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490" w:rsidRDefault="0070265D" w:rsidP="00A1378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0265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9065" cy="9169686"/>
            <wp:effectExtent l="0" t="0" r="6985" b="0"/>
            <wp:docPr id="2" name="Рисунок 2" descr="C:\Users\user\Desktop\2023-04-19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023-04-19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065" cy="916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784" w:rsidRDefault="00A13784" w:rsidP="00D46C59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0265D" w:rsidRDefault="0070265D" w:rsidP="00D46C59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0265D" w:rsidRDefault="0070265D" w:rsidP="00D46C59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46C59" w:rsidRDefault="00D46C59" w:rsidP="0070265D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F4C01" w:rsidRPr="00D46C59" w:rsidRDefault="00A72E10" w:rsidP="00D46C59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 xml:space="preserve">Содержание </w:t>
      </w:r>
    </w:p>
    <w:p w:rsidR="000F4C01" w:rsidRPr="00D46C59" w:rsidRDefault="00A72E10" w:rsidP="00D46C59">
      <w:pPr>
        <w:pStyle w:val="a9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 xml:space="preserve">Общие сведения об образовательной организации </w:t>
      </w:r>
      <w:r w:rsidR="001544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Pr="00D46C59">
        <w:rPr>
          <w:rFonts w:ascii="Times New Roman" w:hAnsi="Times New Roman" w:cs="Times New Roman"/>
          <w:sz w:val="24"/>
          <w:szCs w:val="24"/>
        </w:rPr>
        <w:t xml:space="preserve">3 </w:t>
      </w:r>
    </w:p>
    <w:p w:rsidR="000F4C01" w:rsidRPr="00D46C59" w:rsidRDefault="00A72E10" w:rsidP="00D46C59">
      <w:pPr>
        <w:pStyle w:val="a9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 xml:space="preserve">Аналитическая часть </w:t>
      </w:r>
    </w:p>
    <w:p w:rsidR="000F4C01" w:rsidRPr="00D46C59" w:rsidRDefault="00A72E10" w:rsidP="00D46C59">
      <w:pPr>
        <w:pStyle w:val="a9"/>
        <w:numPr>
          <w:ilvl w:val="1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 xml:space="preserve">Оценка образовательной деятельности </w:t>
      </w:r>
      <w:r w:rsidR="001544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Pr="00D46C59">
        <w:rPr>
          <w:rFonts w:ascii="Times New Roman" w:hAnsi="Times New Roman" w:cs="Times New Roman"/>
          <w:sz w:val="24"/>
          <w:szCs w:val="24"/>
        </w:rPr>
        <w:t xml:space="preserve">3 </w:t>
      </w:r>
    </w:p>
    <w:p w:rsidR="000F4C01" w:rsidRPr="00D46C59" w:rsidRDefault="00A72E10" w:rsidP="00D46C59">
      <w:pPr>
        <w:pStyle w:val="a9"/>
        <w:numPr>
          <w:ilvl w:val="1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C59">
        <w:rPr>
          <w:rFonts w:ascii="Times New Roman" w:hAnsi="Times New Roman" w:cs="Times New Roman"/>
          <w:sz w:val="24"/>
          <w:szCs w:val="24"/>
        </w:rPr>
        <w:t>Оценка системы управления организацией</w:t>
      </w:r>
      <w:r w:rsidR="001544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D46C59">
        <w:rPr>
          <w:rFonts w:ascii="Times New Roman" w:hAnsi="Times New Roman" w:cs="Times New Roman"/>
          <w:sz w:val="24"/>
          <w:szCs w:val="24"/>
        </w:rPr>
        <w:t xml:space="preserve"> 5 </w:t>
      </w:r>
    </w:p>
    <w:p w:rsidR="000F4C01" w:rsidRPr="00D46C59" w:rsidRDefault="00A72E10" w:rsidP="00D46C59">
      <w:pPr>
        <w:pStyle w:val="a9"/>
        <w:numPr>
          <w:ilvl w:val="1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C59">
        <w:rPr>
          <w:rFonts w:ascii="Times New Roman" w:hAnsi="Times New Roman" w:cs="Times New Roman"/>
          <w:sz w:val="24"/>
          <w:szCs w:val="24"/>
        </w:rPr>
        <w:t>Оценка содержания и качества подготовки обучающихся</w:t>
      </w:r>
      <w:r w:rsidR="0015440C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D46C59">
        <w:rPr>
          <w:rFonts w:ascii="Times New Roman" w:hAnsi="Times New Roman" w:cs="Times New Roman"/>
          <w:sz w:val="24"/>
          <w:szCs w:val="24"/>
        </w:rPr>
        <w:t xml:space="preserve"> 6 </w:t>
      </w:r>
    </w:p>
    <w:p w:rsidR="000F4C01" w:rsidRPr="00775DC8" w:rsidRDefault="00A72E10" w:rsidP="00D46C59">
      <w:pPr>
        <w:pStyle w:val="a9"/>
        <w:numPr>
          <w:ilvl w:val="1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C59">
        <w:rPr>
          <w:rFonts w:ascii="Times New Roman" w:hAnsi="Times New Roman" w:cs="Times New Roman"/>
          <w:sz w:val="24"/>
          <w:szCs w:val="24"/>
        </w:rPr>
        <w:t>Оценка организации учебного процесса</w:t>
      </w:r>
      <w:r w:rsidR="001544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Pr="00D46C59">
        <w:rPr>
          <w:rFonts w:ascii="Times New Roman" w:hAnsi="Times New Roman" w:cs="Times New Roman"/>
          <w:sz w:val="24"/>
          <w:szCs w:val="24"/>
        </w:rPr>
        <w:t xml:space="preserve">9 </w:t>
      </w:r>
    </w:p>
    <w:p w:rsidR="00775DC8" w:rsidRPr="00775DC8" w:rsidRDefault="00775DC8" w:rsidP="00D46C59">
      <w:pPr>
        <w:pStyle w:val="a9"/>
        <w:numPr>
          <w:ilvl w:val="1"/>
          <w:numId w:val="1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75DC8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Оценка востребованности выпускников</w:t>
      </w:r>
    </w:p>
    <w:p w:rsidR="000F4C01" w:rsidRPr="00D46C59" w:rsidRDefault="00A72E10" w:rsidP="00D46C59">
      <w:pPr>
        <w:pStyle w:val="a9"/>
        <w:numPr>
          <w:ilvl w:val="1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C59">
        <w:rPr>
          <w:rFonts w:ascii="Times New Roman" w:hAnsi="Times New Roman" w:cs="Times New Roman"/>
          <w:sz w:val="24"/>
          <w:szCs w:val="24"/>
        </w:rPr>
        <w:t>Оценка качества кадрового обеспечения</w:t>
      </w:r>
      <w:r w:rsidR="001544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Pr="00D46C59">
        <w:rPr>
          <w:rFonts w:ascii="Times New Roman" w:hAnsi="Times New Roman" w:cs="Times New Roman"/>
          <w:sz w:val="24"/>
          <w:szCs w:val="24"/>
        </w:rPr>
        <w:t xml:space="preserve">10 </w:t>
      </w:r>
    </w:p>
    <w:p w:rsidR="000F4C01" w:rsidRPr="00D46C59" w:rsidRDefault="00A72E10" w:rsidP="00D46C59">
      <w:pPr>
        <w:pStyle w:val="a9"/>
        <w:numPr>
          <w:ilvl w:val="1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C59">
        <w:rPr>
          <w:rFonts w:ascii="Times New Roman" w:hAnsi="Times New Roman" w:cs="Times New Roman"/>
          <w:sz w:val="24"/>
          <w:szCs w:val="24"/>
        </w:rPr>
        <w:t xml:space="preserve">Оценка качества учебно-методического и библиотечно-информационного обеспечения 11 </w:t>
      </w:r>
    </w:p>
    <w:p w:rsidR="00F15810" w:rsidRDefault="00A72E10" w:rsidP="00F15810">
      <w:pPr>
        <w:pStyle w:val="a9"/>
        <w:numPr>
          <w:ilvl w:val="1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C59">
        <w:rPr>
          <w:rFonts w:ascii="Times New Roman" w:hAnsi="Times New Roman" w:cs="Times New Roman"/>
          <w:sz w:val="24"/>
          <w:szCs w:val="24"/>
        </w:rPr>
        <w:t xml:space="preserve">Оценка материально-технической базы </w:t>
      </w:r>
      <w:r w:rsidR="00DF5AF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Pr="00D46C59">
        <w:rPr>
          <w:rFonts w:ascii="Times New Roman" w:hAnsi="Times New Roman" w:cs="Times New Roman"/>
          <w:sz w:val="24"/>
          <w:szCs w:val="24"/>
        </w:rPr>
        <w:t xml:space="preserve">11 </w:t>
      </w:r>
    </w:p>
    <w:p w:rsidR="00596924" w:rsidRPr="00F15810" w:rsidRDefault="00A72E10" w:rsidP="00F15810">
      <w:pPr>
        <w:pStyle w:val="a9"/>
        <w:numPr>
          <w:ilvl w:val="1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5810">
        <w:rPr>
          <w:rFonts w:ascii="Times New Roman" w:hAnsi="Times New Roman" w:cs="Times New Roman"/>
          <w:sz w:val="24"/>
          <w:szCs w:val="24"/>
        </w:rPr>
        <w:t>Оценка функционирования внутренней системы оценки качества образования</w:t>
      </w:r>
      <w:r w:rsidR="00DF5AF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15810">
        <w:rPr>
          <w:rFonts w:ascii="Times New Roman" w:hAnsi="Times New Roman" w:cs="Times New Roman"/>
          <w:sz w:val="24"/>
          <w:szCs w:val="24"/>
        </w:rPr>
        <w:t xml:space="preserve"> 12 </w:t>
      </w:r>
    </w:p>
    <w:p w:rsidR="00596924" w:rsidRPr="00D46C59" w:rsidRDefault="00596924" w:rsidP="00D46C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2E10" w:rsidRPr="00F15810" w:rsidRDefault="00A72E10" w:rsidP="00F15810">
      <w:pPr>
        <w:pStyle w:val="a9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5810">
        <w:rPr>
          <w:rFonts w:ascii="Times New Roman" w:hAnsi="Times New Roman" w:cs="Times New Roman"/>
          <w:sz w:val="24"/>
          <w:szCs w:val="24"/>
        </w:rPr>
        <w:t>Результаты анализа показателей деятельности организации 12</w:t>
      </w:r>
    </w:p>
    <w:p w:rsidR="00F15810" w:rsidRPr="00F15810" w:rsidRDefault="00F15810" w:rsidP="00F15810">
      <w:pPr>
        <w:pStyle w:val="a9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Заключение</w:t>
      </w:r>
    </w:p>
    <w:p w:rsidR="00A72E10" w:rsidRPr="00D46C59" w:rsidRDefault="00A72E10" w:rsidP="00D46C59">
      <w:pPr>
        <w:spacing w:after="0" w:line="240" w:lineRule="auto"/>
        <w:ind w:right="567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72E10" w:rsidRPr="00D46C59" w:rsidRDefault="00A72E10" w:rsidP="00D46C5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CC0ECA" w:rsidRPr="00D46C59" w:rsidRDefault="00CC0ECA" w:rsidP="00D46C59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D46C59" w:rsidRDefault="00D46C59" w:rsidP="00F14016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8015C5" w:rsidRDefault="008015C5" w:rsidP="00F14016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8015C5" w:rsidRDefault="008015C5" w:rsidP="00F14016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8015C5" w:rsidRDefault="008015C5" w:rsidP="00F14016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D46C59" w:rsidRPr="00D46C59" w:rsidRDefault="00D46C59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9F1237" w:rsidRPr="00D46C59" w:rsidRDefault="009F1237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Общие сведения об образовательной организации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2"/>
        <w:gridCol w:w="6727"/>
      </w:tblGrid>
      <w:tr w:rsidR="009F1237" w:rsidRPr="00D46C59" w:rsidTr="009F1237">
        <w:trPr>
          <w:jc w:val="center"/>
        </w:trPr>
        <w:tc>
          <w:tcPr>
            <w:tcW w:w="37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F1237" w:rsidP="00D46C59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6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1359DD" w:rsidP="00D46C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Муниципальное       бюджетное        общеобразовательное        учреждение «</w:t>
            </w:r>
            <w:r w:rsidR="00EF5202" w:rsidRPr="00D46C59">
              <w:rPr>
                <w:rFonts w:ascii="Times New Roman" w:hAnsi="Times New Roman" w:cs="Times New Roman"/>
                <w:sz w:val="24"/>
                <w:szCs w:val="24"/>
              </w:rPr>
              <w:t xml:space="preserve">Кугеевская начальная общеобразовательная школа – детский сад </w:t>
            </w: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 xml:space="preserve">Зеленодольского муниципального района Республики Татарстан» (МБОУ </w:t>
            </w:r>
            <w:r w:rsidR="00EF5202" w:rsidRPr="00D46C59">
              <w:rPr>
                <w:rFonts w:ascii="Times New Roman" w:hAnsi="Times New Roman" w:cs="Times New Roman"/>
                <w:sz w:val="24"/>
                <w:szCs w:val="24"/>
              </w:rPr>
              <w:t>« Кугеевская НОШ-ДС ЗМР РТ</w:t>
            </w: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</w:tr>
      <w:tr w:rsidR="009F1237" w:rsidRPr="00D46C59" w:rsidTr="009F1237">
        <w:trPr>
          <w:jc w:val="center"/>
        </w:trPr>
        <w:tc>
          <w:tcPr>
            <w:tcW w:w="37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F1237" w:rsidP="00D46C59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6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EF5202" w:rsidP="00D46C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Шайхнурова Гульнара Рашидовна</w:t>
            </w:r>
          </w:p>
        </w:tc>
      </w:tr>
      <w:tr w:rsidR="009F1237" w:rsidRPr="00D46C59" w:rsidTr="009F1237">
        <w:trPr>
          <w:jc w:val="center"/>
        </w:trPr>
        <w:tc>
          <w:tcPr>
            <w:tcW w:w="37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F1237" w:rsidP="00D46C59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1359DD" w:rsidP="00D46C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4225</w:t>
            </w:r>
            <w:r w:rsidR="00EF5202" w:rsidRPr="00D46C5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 xml:space="preserve">, РТ, с. </w:t>
            </w:r>
            <w:r w:rsidR="00EF5202" w:rsidRPr="00D46C59">
              <w:rPr>
                <w:rFonts w:ascii="Times New Roman" w:hAnsi="Times New Roman" w:cs="Times New Roman"/>
                <w:sz w:val="24"/>
                <w:szCs w:val="24"/>
              </w:rPr>
              <w:t>Кугеево</w:t>
            </w: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r w:rsidR="00EF5202" w:rsidRPr="00D46C59">
              <w:rPr>
                <w:rFonts w:ascii="Times New Roman" w:hAnsi="Times New Roman" w:cs="Times New Roman"/>
                <w:sz w:val="24"/>
                <w:szCs w:val="24"/>
              </w:rPr>
              <w:t>Хайруллина, д.11а</w:t>
            </w:r>
          </w:p>
        </w:tc>
      </w:tr>
      <w:tr w:rsidR="009F1237" w:rsidRPr="00D46C59" w:rsidTr="009F1237">
        <w:trPr>
          <w:jc w:val="center"/>
        </w:trPr>
        <w:tc>
          <w:tcPr>
            <w:tcW w:w="37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F1237" w:rsidP="00D46C59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6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1359DD" w:rsidP="00D46C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(8843)712-5</w:t>
            </w:r>
            <w:r w:rsidR="00EF5202"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F5202" w:rsidRPr="00D46C59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</w:tr>
      <w:tr w:rsidR="009F1237" w:rsidRPr="00D46C59" w:rsidTr="009F1237">
        <w:trPr>
          <w:jc w:val="center"/>
        </w:trPr>
        <w:tc>
          <w:tcPr>
            <w:tcW w:w="37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F1237" w:rsidP="00D46C59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EF5202" w:rsidP="00D46C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kugeev@yandex</w:t>
            </w:r>
            <w:r w:rsidR="001359DD" w:rsidRPr="00D46C59">
              <w:rPr>
                <w:rFonts w:ascii="Times New Roman" w:hAnsi="Times New Roman" w:cs="Times New Roman"/>
                <w:sz w:val="24"/>
                <w:szCs w:val="24"/>
              </w:rPr>
              <w:t>.ru</w:t>
            </w:r>
          </w:p>
        </w:tc>
      </w:tr>
      <w:tr w:rsidR="009F1237" w:rsidRPr="00D46C59" w:rsidTr="009F1237">
        <w:trPr>
          <w:jc w:val="center"/>
        </w:trPr>
        <w:tc>
          <w:tcPr>
            <w:tcW w:w="37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F1237" w:rsidP="00D46C59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441107" w:rsidP="00D46C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комитет Зеленодольского</w:t>
            </w:r>
            <w:r w:rsidR="00D80C3F" w:rsidRPr="00D46C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9F1237" w:rsidRPr="00D46C59" w:rsidTr="009F1237">
        <w:trPr>
          <w:jc w:val="center"/>
        </w:trPr>
        <w:tc>
          <w:tcPr>
            <w:tcW w:w="37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F1237" w:rsidP="00D46C59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D6BFC" w:rsidP="00D46C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2009 </w:t>
            </w:r>
            <w:r w:rsidR="001359DD" w:rsidRPr="00D46C5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F1237" w:rsidRPr="00D46C59" w:rsidTr="009F1237">
        <w:trPr>
          <w:jc w:val="center"/>
        </w:trPr>
        <w:tc>
          <w:tcPr>
            <w:tcW w:w="37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F1237" w:rsidP="00D46C59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441107" w:rsidP="00D46C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серия 16Л 01, регистрационный номер 7763  от 02 февраля 2016г., срок действия бессрочно</w:t>
            </w:r>
          </w:p>
        </w:tc>
      </w:tr>
      <w:tr w:rsidR="009F1237" w:rsidRPr="00D46C59" w:rsidTr="009F1237">
        <w:trPr>
          <w:jc w:val="center"/>
        </w:trPr>
        <w:tc>
          <w:tcPr>
            <w:tcW w:w="37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9F1237" w:rsidP="00D46C59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6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 государственной аккредитации</w:t>
            </w:r>
          </w:p>
        </w:tc>
        <w:tc>
          <w:tcPr>
            <w:tcW w:w="6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F1237" w:rsidRPr="00D46C59" w:rsidRDefault="00441107" w:rsidP="00D46C59">
            <w:pPr>
              <w:pStyle w:val="a7"/>
              <w:ind w:left="0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серия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16А01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№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0000529,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регистрационный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номер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3376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от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17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февраля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2016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год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срок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окончания действия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свидетельства</w:t>
            </w:r>
            <w:r w:rsidRPr="00D46C59">
              <w:rPr>
                <w:spacing w:val="4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22 июня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2023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года</w:t>
            </w:r>
          </w:p>
        </w:tc>
      </w:tr>
    </w:tbl>
    <w:p w:rsidR="009F1237" w:rsidRPr="00D46C59" w:rsidRDefault="00441107" w:rsidP="00D46C5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МБОУ  «</w:t>
      </w:r>
      <w:r w:rsidR="009D6BFC" w:rsidRPr="00D46C59">
        <w:rPr>
          <w:rFonts w:ascii="Times New Roman" w:hAnsi="Times New Roman" w:cs="Times New Roman"/>
          <w:sz w:val="24"/>
          <w:szCs w:val="24"/>
        </w:rPr>
        <w:t>Кугеевская НОШ</w:t>
      </w:r>
      <w:r w:rsidR="00DF5AFD">
        <w:rPr>
          <w:rFonts w:ascii="Times New Roman" w:hAnsi="Times New Roman" w:cs="Times New Roman"/>
          <w:sz w:val="24"/>
          <w:szCs w:val="24"/>
        </w:rPr>
        <w:t xml:space="preserve"> </w:t>
      </w:r>
      <w:r w:rsidR="009D6BFC" w:rsidRPr="00D46C59">
        <w:rPr>
          <w:rFonts w:ascii="Times New Roman" w:hAnsi="Times New Roman" w:cs="Times New Roman"/>
          <w:sz w:val="24"/>
          <w:szCs w:val="24"/>
        </w:rPr>
        <w:t>-</w:t>
      </w:r>
      <w:r w:rsidR="00DF5AFD">
        <w:rPr>
          <w:rFonts w:ascii="Times New Roman" w:hAnsi="Times New Roman" w:cs="Times New Roman"/>
          <w:sz w:val="24"/>
          <w:szCs w:val="24"/>
        </w:rPr>
        <w:t xml:space="preserve"> </w:t>
      </w:r>
      <w:r w:rsidR="009D6BFC" w:rsidRPr="00D46C59">
        <w:rPr>
          <w:rFonts w:ascii="Times New Roman" w:hAnsi="Times New Roman" w:cs="Times New Roman"/>
          <w:sz w:val="24"/>
          <w:szCs w:val="24"/>
        </w:rPr>
        <w:t xml:space="preserve">ДС </w:t>
      </w:r>
      <w:r w:rsidRPr="00D46C59">
        <w:rPr>
          <w:rFonts w:ascii="Times New Roman" w:hAnsi="Times New Roman" w:cs="Times New Roman"/>
          <w:sz w:val="24"/>
          <w:szCs w:val="24"/>
        </w:rPr>
        <w:t xml:space="preserve"> ЗМР РТ»</w:t>
      </w:r>
      <w:r w:rsidR="009F1237" w:rsidRPr="00D46C59">
        <w:rPr>
          <w:rFonts w:ascii="Times New Roman" w:hAnsi="Times New Roman" w:cs="Times New Roman"/>
          <w:sz w:val="24"/>
          <w:szCs w:val="24"/>
        </w:rPr>
        <w:t xml:space="preserve"> (далее — </w:t>
      </w:r>
      <w:r w:rsidR="009D6BFC" w:rsidRPr="00D46C59">
        <w:rPr>
          <w:rFonts w:ascii="Times New Roman" w:hAnsi="Times New Roman" w:cs="Times New Roman"/>
          <w:sz w:val="24"/>
          <w:szCs w:val="24"/>
        </w:rPr>
        <w:t>Учреждение</w:t>
      </w:r>
      <w:r w:rsidR="009F1237" w:rsidRPr="00D46C59">
        <w:rPr>
          <w:rFonts w:ascii="Times New Roman" w:hAnsi="Times New Roman" w:cs="Times New Roman"/>
          <w:sz w:val="24"/>
          <w:szCs w:val="24"/>
        </w:rPr>
        <w:t>) рас</w:t>
      </w:r>
      <w:r w:rsidRPr="00D46C59">
        <w:rPr>
          <w:rFonts w:ascii="Times New Roman" w:hAnsi="Times New Roman" w:cs="Times New Roman"/>
          <w:sz w:val="24"/>
          <w:szCs w:val="24"/>
        </w:rPr>
        <w:t>положе</w:t>
      </w:r>
      <w:r w:rsidR="00AD6ED6" w:rsidRPr="00D46C59">
        <w:rPr>
          <w:rFonts w:ascii="Times New Roman" w:hAnsi="Times New Roman" w:cs="Times New Roman"/>
          <w:sz w:val="24"/>
          <w:szCs w:val="24"/>
        </w:rPr>
        <w:t>но</w:t>
      </w:r>
      <w:r w:rsidRPr="00D46C59">
        <w:rPr>
          <w:rFonts w:ascii="Times New Roman" w:hAnsi="Times New Roman" w:cs="Times New Roman"/>
          <w:sz w:val="24"/>
          <w:szCs w:val="24"/>
        </w:rPr>
        <w:t xml:space="preserve"> в сельской местности.</w:t>
      </w:r>
      <w:r w:rsidR="009F1237" w:rsidRPr="00D46C59">
        <w:rPr>
          <w:rFonts w:ascii="Times New Roman" w:hAnsi="Times New Roman" w:cs="Times New Roman"/>
          <w:sz w:val="24"/>
          <w:szCs w:val="24"/>
        </w:rPr>
        <w:t xml:space="preserve"> Большинство семей обучающихся п</w:t>
      </w:r>
      <w:r w:rsidR="00193574" w:rsidRPr="00D46C59">
        <w:rPr>
          <w:rFonts w:ascii="Times New Roman" w:hAnsi="Times New Roman" w:cs="Times New Roman"/>
          <w:sz w:val="24"/>
          <w:szCs w:val="24"/>
        </w:rPr>
        <w:t>роживают в индивидуальных жилых до</w:t>
      </w:r>
      <w:r w:rsidR="009D6BFC" w:rsidRPr="00D46C59">
        <w:rPr>
          <w:rFonts w:ascii="Times New Roman" w:hAnsi="Times New Roman" w:cs="Times New Roman"/>
          <w:sz w:val="24"/>
          <w:szCs w:val="24"/>
        </w:rPr>
        <w:t>мах</w:t>
      </w:r>
      <w:r w:rsidR="00963F30" w:rsidRPr="00D46C59">
        <w:rPr>
          <w:rFonts w:ascii="Times New Roman" w:hAnsi="Times New Roman" w:cs="Times New Roman"/>
          <w:sz w:val="24"/>
          <w:szCs w:val="24"/>
        </w:rPr>
        <w:t xml:space="preserve">, живут </w:t>
      </w:r>
      <w:r w:rsidR="009D6BFC" w:rsidRPr="00D46C59">
        <w:rPr>
          <w:rFonts w:ascii="Times New Roman" w:hAnsi="Times New Roman" w:cs="Times New Roman"/>
          <w:sz w:val="24"/>
          <w:szCs w:val="24"/>
        </w:rPr>
        <w:t>рядом с Учреждением</w:t>
      </w:r>
      <w:r w:rsidR="00963F30" w:rsidRPr="00D46C59">
        <w:rPr>
          <w:rFonts w:ascii="Times New Roman" w:hAnsi="Times New Roman" w:cs="Times New Roman"/>
          <w:sz w:val="24"/>
          <w:szCs w:val="24"/>
        </w:rPr>
        <w:t>.</w:t>
      </w:r>
    </w:p>
    <w:p w:rsidR="00193574" w:rsidRPr="00D46C59" w:rsidRDefault="009F1237" w:rsidP="003D466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 xml:space="preserve">Основным видом деятельности </w:t>
      </w:r>
      <w:r w:rsidR="00AD6ED6" w:rsidRPr="00D46C59">
        <w:rPr>
          <w:rFonts w:ascii="Times New Roman" w:hAnsi="Times New Roman" w:cs="Times New Roman"/>
          <w:sz w:val="24"/>
          <w:szCs w:val="24"/>
        </w:rPr>
        <w:t>Учреждения</w:t>
      </w:r>
      <w:r w:rsidRPr="00D46C59">
        <w:rPr>
          <w:rFonts w:ascii="Times New Roman" w:hAnsi="Times New Roman" w:cs="Times New Roman"/>
          <w:sz w:val="24"/>
          <w:szCs w:val="24"/>
        </w:rPr>
        <w:t xml:space="preserve"> является реализация общеобразовательных программ начального общего</w:t>
      </w:r>
      <w:r w:rsidR="00AD6ED6" w:rsidRPr="00D46C59">
        <w:rPr>
          <w:rFonts w:ascii="Times New Roman" w:hAnsi="Times New Roman" w:cs="Times New Roman"/>
          <w:sz w:val="24"/>
          <w:szCs w:val="24"/>
        </w:rPr>
        <w:t xml:space="preserve"> </w:t>
      </w:r>
      <w:r w:rsidR="0008003C" w:rsidRPr="00D46C59">
        <w:rPr>
          <w:rFonts w:ascii="Times New Roman" w:hAnsi="Times New Roman" w:cs="Times New Roman"/>
          <w:sz w:val="24"/>
          <w:szCs w:val="24"/>
        </w:rPr>
        <w:t xml:space="preserve">образования, дошкольного образования. </w:t>
      </w:r>
      <w:r w:rsidRPr="00D46C59">
        <w:rPr>
          <w:rFonts w:ascii="Times New Roman" w:hAnsi="Times New Roman" w:cs="Times New Roman"/>
          <w:sz w:val="24"/>
          <w:szCs w:val="24"/>
        </w:rPr>
        <w:t xml:space="preserve">Также </w:t>
      </w:r>
      <w:r w:rsidR="00AD6ED6" w:rsidRPr="00D46C59">
        <w:rPr>
          <w:rFonts w:ascii="Times New Roman" w:hAnsi="Times New Roman" w:cs="Times New Roman"/>
          <w:sz w:val="24"/>
          <w:szCs w:val="24"/>
        </w:rPr>
        <w:t>Учреждение</w:t>
      </w:r>
      <w:r w:rsidRPr="00D46C59">
        <w:rPr>
          <w:rFonts w:ascii="Times New Roman" w:hAnsi="Times New Roman" w:cs="Times New Roman"/>
          <w:sz w:val="24"/>
          <w:szCs w:val="24"/>
        </w:rPr>
        <w:t xml:space="preserve"> реализует образовательные программы дополнительного образования детей</w:t>
      </w:r>
      <w:r w:rsidR="00193574" w:rsidRPr="00D46C59">
        <w:rPr>
          <w:rFonts w:ascii="Times New Roman" w:hAnsi="Times New Roman" w:cs="Times New Roman"/>
          <w:sz w:val="24"/>
          <w:szCs w:val="24"/>
        </w:rPr>
        <w:t>.</w:t>
      </w:r>
    </w:p>
    <w:p w:rsidR="009F1237" w:rsidRPr="00D46C59" w:rsidRDefault="009F1237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Аналитическая часть</w:t>
      </w:r>
    </w:p>
    <w:p w:rsidR="009F1237" w:rsidRPr="00D46C59" w:rsidRDefault="009F1237" w:rsidP="00D46C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I. Оценка образовательной деятельности</w:t>
      </w:r>
    </w:p>
    <w:p w:rsidR="009F1237" w:rsidRPr="00D46C59" w:rsidRDefault="009F1237" w:rsidP="00D46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Образовательная деятельность в </w:t>
      </w:r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Учреждении</w:t>
      </w: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организуется в соответствии с </w:t>
      </w:r>
      <w:hyperlink r:id="rId9" w:anchor="/document/99/902389617/" w:history="1">
        <w:r w:rsidRPr="00D46C59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Федеральным законом от 29.12.2012 № 273-ФЗ</w:t>
        </w:r>
      </w:hyperlink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«Об образовании в Российской Федерации», ФГОС нач</w:t>
      </w:r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ального общего </w:t>
      </w: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образования, </w:t>
      </w:r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сновными обра</w:t>
      </w:r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зовательными программами, </w:t>
      </w: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локальными нормативными актами </w:t>
      </w:r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Учреждения</w:t>
      </w: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9F1237" w:rsidRPr="00D46C59" w:rsidRDefault="009F1237" w:rsidP="00D46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 01.01.2021 года </w:t>
      </w:r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Учреждения</w:t>
      </w: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функционирует в соответствии с требованиями </w:t>
      </w:r>
      <w:hyperlink r:id="rId10" w:anchor="/document/99/566085656/" w:history="1">
        <w:r w:rsidRPr="00D46C59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СП 2.4.3648-20</w:t>
        </w:r>
      </w:hyperlink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«Санитарно-эпидемиологические требования к организациям воспитания и обучения, отдыха и оздоровления детей и молодежи», а с 01.03.2021 — дополнительно с требованиями </w:t>
      </w:r>
      <w:hyperlink r:id="rId11" w:anchor="/document/99/573500115/ZAP2EI83I9/" w:history="1">
        <w:r w:rsidRPr="00D46C59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СанПиН 1.2.3685-21</w:t>
        </w:r>
      </w:hyperlink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«Гигиенические нормативы и требования к обеспечению безопасности и (или) безвредности для человека факторов среды обитания». В связи с новыми санитарными требованиями </w:t>
      </w:r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Учреждение</w:t>
      </w: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усилил</w:t>
      </w:r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контроль за уроками физкультур</w:t>
      </w:r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ы. </w:t>
      </w:r>
    </w:p>
    <w:p w:rsidR="009F1237" w:rsidRPr="00D46C59" w:rsidRDefault="00AD6ED6" w:rsidP="00D46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Учреждение </w:t>
      </w:r>
      <w:r w:rsidR="009F1237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ведет работу по формированию здорового образа жизни и реализации технологий сбережения здоровья. Все учителя проводят совместно с обучающимися физкультминутки во время занятий, гимнастику для глаз, обеспечивается контроль за осанкой, в том числе во время письма, рисования и использования электронных средств обучения.</w:t>
      </w:r>
    </w:p>
    <w:p w:rsidR="009F1237" w:rsidRPr="00D46C59" w:rsidRDefault="009F1237" w:rsidP="00D46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Учебный план 1–4-х классов ориентирован на 4-летний нормативный срок освоения основной образовательной программы начального общего образования (реализация </w:t>
      </w:r>
      <w:hyperlink r:id="rId12" w:anchor="/document/99/902180656/" w:history="1">
        <w:r w:rsidRPr="00D46C59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ФГОС НОО</w:t>
        </w:r>
      </w:hyperlink>
      <w:r w:rsidR="00AD6ED6"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).</w:t>
      </w:r>
    </w:p>
    <w:p w:rsidR="00D46C59" w:rsidRDefault="00D46C59" w:rsidP="003D46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9F1237" w:rsidRPr="00D46C59" w:rsidRDefault="009F1237" w:rsidP="00D46C5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Воспитательная работа</w:t>
      </w:r>
    </w:p>
    <w:p w:rsidR="00AD6ED6" w:rsidRPr="00D46C59" w:rsidRDefault="00AD6ED6" w:rsidP="00D46C59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9201C" w:rsidRPr="0079201C" w:rsidRDefault="00775DC8" w:rsidP="0079201C">
      <w:pPr>
        <w:spacing w:after="0" w:line="240" w:lineRule="auto"/>
        <w:ind w:firstLine="709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r w:rsidRPr="0079201C">
        <w:rPr>
          <w:rFonts w:ascii="Times New Roman" w:hAnsi="Times New Roman" w:cs="Times New Roman"/>
          <w:b/>
          <w:sz w:val="24"/>
          <w:szCs w:val="24"/>
        </w:rPr>
        <w:t>Цель</w:t>
      </w:r>
      <w:r w:rsidRPr="0079201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201C">
        <w:rPr>
          <w:rFonts w:ascii="Times New Roman" w:hAnsi="Times New Roman" w:cs="Times New Roman"/>
          <w:sz w:val="24"/>
          <w:szCs w:val="24"/>
        </w:rPr>
        <w:t>воспитательной</w:t>
      </w:r>
      <w:r w:rsidRPr="0079201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201C">
        <w:rPr>
          <w:rFonts w:ascii="Times New Roman" w:hAnsi="Times New Roman" w:cs="Times New Roman"/>
          <w:sz w:val="24"/>
          <w:szCs w:val="24"/>
        </w:rPr>
        <w:t>работы</w:t>
      </w:r>
      <w:r w:rsidRPr="00775DC8">
        <w:rPr>
          <w:sz w:val="24"/>
          <w:szCs w:val="24"/>
        </w:rPr>
        <w:t>:</w:t>
      </w:r>
      <w:r w:rsidRPr="00775DC8">
        <w:rPr>
          <w:spacing w:val="1"/>
          <w:sz w:val="24"/>
          <w:szCs w:val="24"/>
        </w:rPr>
        <w:t xml:space="preserve"> </w:t>
      </w:r>
      <w:r w:rsidRPr="0079201C">
        <w:rPr>
          <w:rFonts w:ascii="Times New Roman" w:hAnsi="Times New Roman" w:cs="Times New Roman"/>
          <w:sz w:val="24"/>
          <w:szCs w:val="24"/>
        </w:rPr>
        <w:t>«</w:t>
      </w:r>
      <w:r w:rsidR="0079201C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Л</w:t>
      </w:r>
      <w:r w:rsidR="0079201C" w:rsidRPr="0079201C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ичностное развитие обучающихся, проявляющееся:</w:t>
      </w:r>
    </w:p>
    <w:p w:rsidR="0079201C" w:rsidRPr="0079201C" w:rsidRDefault="0079201C" w:rsidP="0079201C">
      <w:pPr>
        <w:spacing w:after="0" w:line="240" w:lineRule="auto"/>
        <w:ind w:firstLine="709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r w:rsidRPr="0079201C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 xml:space="preserve">в усвоении ими знаний основных норм, которые общество выработало </w:t>
      </w:r>
      <w:r w:rsidRPr="0079201C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br/>
        <w:t xml:space="preserve">на основе этих ценностей (то есть, в усвоении ими социально значимых знаний); </w:t>
      </w:r>
    </w:p>
    <w:p w:rsidR="0079201C" w:rsidRPr="0079201C" w:rsidRDefault="0079201C" w:rsidP="0079201C">
      <w:pPr>
        <w:spacing w:after="0" w:line="240" w:lineRule="auto"/>
        <w:ind w:firstLine="709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r w:rsidRPr="0079201C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 xml:space="preserve">в развитии их позитивных отношений к этим общественным ценностям </w:t>
      </w:r>
      <w:r w:rsidRPr="0079201C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br/>
        <w:t>(то есть в развитии их социально значимых отношений);</w:t>
      </w:r>
    </w:p>
    <w:p w:rsidR="00775DC8" w:rsidRPr="0079201C" w:rsidRDefault="0079201C" w:rsidP="0079201C">
      <w:pPr>
        <w:spacing w:after="0" w:line="240" w:lineRule="auto"/>
        <w:ind w:firstLine="709"/>
        <w:rPr>
          <w:rFonts w:ascii="Times New Roman" w:eastAsia="№Е" w:hAnsi="Times New Roman" w:cs="Times New Roman"/>
          <w:iCs/>
          <w:sz w:val="24"/>
          <w:szCs w:val="24"/>
        </w:rPr>
      </w:pPr>
      <w:r w:rsidRPr="0079201C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в приобретении ими соответствующего этим ценностям опыта поведения, опыта применения сформированных знаний и отношений на практ</w:t>
      </w:r>
      <w:r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 xml:space="preserve">ике (то есть </w:t>
      </w:r>
      <w:r w:rsidRPr="0079201C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в приобретении ими опыта осущес</w:t>
      </w:r>
      <w:r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твления социально значимых дел)</w:t>
      </w:r>
      <w:r w:rsidR="00775DC8" w:rsidRPr="0079201C">
        <w:rPr>
          <w:rFonts w:ascii="Times New Roman" w:hAnsi="Times New Roman" w:cs="Times New Roman"/>
          <w:sz w:val="24"/>
          <w:szCs w:val="24"/>
        </w:rPr>
        <w:t>».</w:t>
      </w:r>
    </w:p>
    <w:p w:rsidR="0079201C" w:rsidRPr="0079201C" w:rsidRDefault="0079201C" w:rsidP="0079201C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79201C">
        <w:rPr>
          <w:rStyle w:val="CharAttribute484"/>
          <w:rFonts w:eastAsia="№Е"/>
          <w:i w:val="0"/>
          <w:sz w:val="24"/>
          <w:szCs w:val="24"/>
        </w:rPr>
        <w:t xml:space="preserve">Достижению поставленной цели воспитания обучающихся будет способствовать решение следующих основных </w:t>
      </w:r>
      <w:r w:rsidRPr="0079201C">
        <w:rPr>
          <w:rStyle w:val="CharAttribute484"/>
          <w:rFonts w:eastAsia="№Е"/>
          <w:b/>
          <w:i w:val="0"/>
          <w:sz w:val="24"/>
          <w:szCs w:val="24"/>
        </w:rPr>
        <w:t>задач</w:t>
      </w:r>
      <w:r w:rsidRPr="0079201C">
        <w:rPr>
          <w:rStyle w:val="CharAttribute484"/>
          <w:rFonts w:eastAsia="№Е"/>
          <w:i w:val="0"/>
          <w:sz w:val="24"/>
          <w:szCs w:val="24"/>
        </w:rPr>
        <w:t xml:space="preserve">: </w:t>
      </w:r>
    </w:p>
    <w:p w:rsidR="0079201C" w:rsidRPr="0079201C" w:rsidRDefault="0079201C" w:rsidP="0079201C">
      <w:pPr>
        <w:pStyle w:val="ParaAttribute16"/>
        <w:ind w:left="0" w:firstLine="709"/>
        <w:rPr>
          <w:sz w:val="24"/>
          <w:szCs w:val="24"/>
        </w:rPr>
      </w:pPr>
      <w:r w:rsidRPr="0079201C">
        <w:rPr>
          <w:color w:val="000000"/>
          <w:w w:val="0"/>
          <w:sz w:val="24"/>
          <w:szCs w:val="24"/>
        </w:rPr>
        <w:t>реализовывать воспитательные возможности</w:t>
      </w:r>
      <w:r w:rsidRPr="0079201C">
        <w:rPr>
          <w:sz w:val="24"/>
          <w:szCs w:val="24"/>
        </w:rPr>
        <w:t xml:space="preserve"> о</w:t>
      </w:r>
      <w:r w:rsidRPr="0079201C">
        <w:rPr>
          <w:color w:val="000000"/>
          <w:w w:val="0"/>
          <w:sz w:val="24"/>
          <w:szCs w:val="24"/>
        </w:rPr>
        <w:t xml:space="preserve">бщешкольных ключевых </w:t>
      </w:r>
      <w:r w:rsidRPr="0079201C">
        <w:rPr>
          <w:sz w:val="24"/>
          <w:szCs w:val="24"/>
        </w:rPr>
        <w:t>дел</w:t>
      </w:r>
      <w:r w:rsidRPr="0079201C">
        <w:rPr>
          <w:color w:val="000000"/>
          <w:w w:val="0"/>
          <w:sz w:val="24"/>
          <w:szCs w:val="24"/>
        </w:rPr>
        <w:t>,</w:t>
      </w:r>
      <w:r w:rsidRPr="0079201C">
        <w:rPr>
          <w:sz w:val="24"/>
          <w:szCs w:val="24"/>
        </w:rPr>
        <w:t xml:space="preserve"> поддерживать традиции их </w:t>
      </w:r>
      <w:r w:rsidRPr="0079201C">
        <w:rPr>
          <w:color w:val="000000"/>
          <w:w w:val="0"/>
          <w:sz w:val="24"/>
          <w:szCs w:val="24"/>
        </w:rPr>
        <w:t>коллективного планирования, организации, проведения и анализа в школе;</w:t>
      </w:r>
    </w:p>
    <w:p w:rsidR="0079201C" w:rsidRPr="0079201C" w:rsidRDefault="0079201C" w:rsidP="0079201C">
      <w:pPr>
        <w:pStyle w:val="ParaAttribute16"/>
        <w:ind w:left="0" w:firstLine="709"/>
        <w:rPr>
          <w:sz w:val="24"/>
          <w:szCs w:val="24"/>
        </w:rPr>
      </w:pPr>
      <w:r w:rsidRPr="0079201C">
        <w:rPr>
          <w:sz w:val="24"/>
          <w:szCs w:val="24"/>
        </w:rPr>
        <w:t>реализовывать потенциал классного руководства в воспитании обучающихся, поддерживать активное участие классов в жизни школы;</w:t>
      </w:r>
    </w:p>
    <w:p w:rsidR="0079201C" w:rsidRPr="0079201C" w:rsidRDefault="0079201C" w:rsidP="0079201C">
      <w:pPr>
        <w:pStyle w:val="ParaAttribute16"/>
        <w:ind w:left="0" w:firstLine="709"/>
        <w:jc w:val="left"/>
        <w:rPr>
          <w:sz w:val="24"/>
          <w:szCs w:val="24"/>
        </w:rPr>
      </w:pPr>
      <w:r w:rsidRPr="0079201C">
        <w:rPr>
          <w:rStyle w:val="CharAttribute484"/>
          <w:rFonts w:eastAsia="№Е"/>
          <w:i w:val="0"/>
          <w:sz w:val="24"/>
          <w:szCs w:val="24"/>
        </w:rPr>
        <w:t xml:space="preserve">вовлекать обучающихся в </w:t>
      </w:r>
      <w:r w:rsidRPr="0079201C">
        <w:rPr>
          <w:sz w:val="24"/>
          <w:szCs w:val="24"/>
        </w:rPr>
        <w:t xml:space="preserve">кружки, секции и иные объединения, работающие по школьным программам внеурочной деятельности, </w:t>
      </w:r>
      <w:r w:rsidRPr="0079201C">
        <w:rPr>
          <w:rStyle w:val="CharAttribute484"/>
          <w:rFonts w:eastAsia="№Е"/>
          <w:i w:val="0"/>
          <w:sz w:val="24"/>
          <w:szCs w:val="24"/>
        </w:rPr>
        <w:t xml:space="preserve">реализовывать </w:t>
      </w:r>
      <w:r w:rsidRPr="0079201C">
        <w:rPr>
          <w:rStyle w:val="CharAttribute484"/>
          <w:rFonts w:eastAsia="№Е"/>
          <w:i w:val="0"/>
          <w:sz w:val="24"/>
          <w:szCs w:val="24"/>
        </w:rPr>
        <w:br/>
        <w:t>их воспитательные возможности</w:t>
      </w:r>
      <w:r w:rsidRPr="0079201C">
        <w:rPr>
          <w:color w:val="000000"/>
          <w:w w:val="0"/>
          <w:sz w:val="24"/>
          <w:szCs w:val="24"/>
        </w:rPr>
        <w:t>;</w:t>
      </w:r>
    </w:p>
    <w:p w:rsidR="0079201C" w:rsidRPr="0079201C" w:rsidRDefault="0079201C" w:rsidP="0079201C">
      <w:pPr>
        <w:pStyle w:val="ParaAttribute16"/>
        <w:ind w:left="0" w:firstLine="709"/>
        <w:jc w:val="left"/>
        <w:rPr>
          <w:rStyle w:val="CharAttribute484"/>
          <w:rFonts w:eastAsia="№Е"/>
          <w:i w:val="0"/>
          <w:sz w:val="24"/>
          <w:szCs w:val="24"/>
        </w:rPr>
      </w:pPr>
      <w:r w:rsidRPr="0079201C">
        <w:rPr>
          <w:rStyle w:val="CharAttribute484"/>
          <w:rFonts w:eastAsia="№Е"/>
          <w:i w:val="0"/>
          <w:sz w:val="24"/>
          <w:szCs w:val="24"/>
        </w:rPr>
        <w:t xml:space="preserve">использовать в воспитании обучающихся возможности школьного урока, поддерживать использование на уроках интерактивных форм занятий с обучающимися; </w:t>
      </w:r>
    </w:p>
    <w:p w:rsidR="0079201C" w:rsidRPr="0079201C" w:rsidRDefault="0079201C" w:rsidP="0079201C">
      <w:pPr>
        <w:pStyle w:val="ParaAttribute16"/>
        <w:ind w:left="0" w:firstLine="709"/>
        <w:jc w:val="left"/>
        <w:rPr>
          <w:sz w:val="24"/>
          <w:szCs w:val="24"/>
        </w:rPr>
      </w:pPr>
      <w:r w:rsidRPr="0079201C">
        <w:rPr>
          <w:sz w:val="24"/>
          <w:szCs w:val="24"/>
        </w:rPr>
        <w:t xml:space="preserve">инициировать и поддерживать ученическое самоуправление – как на уровне школы, так и на уровне классов; </w:t>
      </w:r>
    </w:p>
    <w:p w:rsidR="0079201C" w:rsidRPr="0079201C" w:rsidRDefault="0079201C" w:rsidP="0079201C">
      <w:pPr>
        <w:pStyle w:val="ParaAttribute16"/>
        <w:ind w:left="0" w:firstLine="709"/>
        <w:jc w:val="left"/>
        <w:rPr>
          <w:sz w:val="24"/>
          <w:szCs w:val="24"/>
        </w:rPr>
      </w:pPr>
      <w:r w:rsidRPr="0079201C">
        <w:rPr>
          <w:sz w:val="24"/>
          <w:szCs w:val="24"/>
        </w:rPr>
        <w:t>поддерживать деятельность функционирующих на базе школы д</w:t>
      </w:r>
      <w:r w:rsidRPr="0079201C">
        <w:rPr>
          <w:color w:val="000000"/>
          <w:w w:val="0"/>
          <w:sz w:val="24"/>
          <w:szCs w:val="24"/>
        </w:rPr>
        <w:t>етских общественных объединений и организаций;</w:t>
      </w:r>
    </w:p>
    <w:p w:rsidR="0079201C" w:rsidRPr="0079201C" w:rsidRDefault="0079201C" w:rsidP="0079201C">
      <w:pPr>
        <w:pStyle w:val="ParaAttribute16"/>
        <w:ind w:left="0" w:firstLine="709"/>
        <w:jc w:val="left"/>
        <w:rPr>
          <w:rStyle w:val="CharAttribute484"/>
          <w:rFonts w:eastAsia="№Е"/>
          <w:i w:val="0"/>
          <w:sz w:val="24"/>
          <w:szCs w:val="24"/>
        </w:rPr>
      </w:pPr>
      <w:r w:rsidRPr="0079201C">
        <w:rPr>
          <w:rStyle w:val="CharAttribute484"/>
          <w:rFonts w:eastAsia="№Е"/>
          <w:i w:val="0"/>
          <w:sz w:val="24"/>
          <w:szCs w:val="24"/>
        </w:rPr>
        <w:t xml:space="preserve">организовывать для обучающихся </w:t>
      </w:r>
      <w:r w:rsidRPr="0079201C">
        <w:rPr>
          <w:color w:val="000000"/>
          <w:w w:val="0"/>
          <w:sz w:val="24"/>
          <w:szCs w:val="24"/>
        </w:rPr>
        <w:t>экскурсии и реализовывать их воспитательный потенц</w:t>
      </w:r>
      <w:r>
        <w:rPr>
          <w:color w:val="000000"/>
          <w:w w:val="0"/>
          <w:sz w:val="24"/>
          <w:szCs w:val="24"/>
        </w:rPr>
        <w:t>и</w:t>
      </w:r>
      <w:r w:rsidRPr="0079201C">
        <w:rPr>
          <w:color w:val="000000"/>
          <w:w w:val="0"/>
          <w:sz w:val="24"/>
          <w:szCs w:val="24"/>
        </w:rPr>
        <w:t>ал;</w:t>
      </w:r>
    </w:p>
    <w:p w:rsidR="0079201C" w:rsidRPr="0079201C" w:rsidRDefault="0079201C" w:rsidP="0079201C">
      <w:pPr>
        <w:pStyle w:val="ParaAttribute16"/>
        <w:ind w:left="0" w:firstLine="709"/>
        <w:jc w:val="left"/>
        <w:rPr>
          <w:rStyle w:val="CharAttribute484"/>
          <w:rFonts w:eastAsia="№Е"/>
          <w:i w:val="0"/>
          <w:sz w:val="24"/>
          <w:szCs w:val="24"/>
        </w:rPr>
      </w:pPr>
      <w:r w:rsidRPr="0079201C">
        <w:rPr>
          <w:rStyle w:val="CharAttribute484"/>
          <w:rFonts w:eastAsia="№Е"/>
          <w:i w:val="0"/>
          <w:sz w:val="24"/>
          <w:szCs w:val="24"/>
        </w:rPr>
        <w:t xml:space="preserve">развивать </w:t>
      </w:r>
      <w:r w:rsidRPr="0079201C">
        <w:rPr>
          <w:color w:val="000000"/>
          <w:w w:val="0"/>
          <w:sz w:val="24"/>
          <w:szCs w:val="24"/>
        </w:rPr>
        <w:t>предметно-эстетическую среду школы</w:t>
      </w:r>
      <w:r w:rsidRPr="0079201C">
        <w:rPr>
          <w:rStyle w:val="CharAttribute484"/>
          <w:rFonts w:eastAsia="№Е"/>
          <w:i w:val="0"/>
          <w:sz w:val="24"/>
          <w:szCs w:val="24"/>
        </w:rPr>
        <w:t xml:space="preserve"> и реализовывать ее воспитательные возможности;</w:t>
      </w:r>
    </w:p>
    <w:p w:rsidR="0079201C" w:rsidRPr="0079201C" w:rsidRDefault="0079201C" w:rsidP="0079201C">
      <w:pPr>
        <w:pStyle w:val="ParaAttribute16"/>
        <w:ind w:left="0" w:firstLine="709"/>
        <w:rPr>
          <w:sz w:val="24"/>
          <w:szCs w:val="24"/>
        </w:rPr>
      </w:pPr>
      <w:r w:rsidRPr="0079201C">
        <w:rPr>
          <w:rStyle w:val="CharAttribute484"/>
          <w:rFonts w:eastAsia="№Е"/>
          <w:i w:val="0"/>
          <w:sz w:val="24"/>
          <w:szCs w:val="24"/>
        </w:rPr>
        <w:t>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:rsidR="009E0ECC" w:rsidRPr="00775DC8" w:rsidRDefault="009E0ECC" w:rsidP="009E0ECC">
      <w:pPr>
        <w:pStyle w:val="a7"/>
        <w:spacing w:line="276" w:lineRule="auto"/>
        <w:ind w:left="0" w:right="578" w:firstLine="709"/>
        <w:rPr>
          <w:sz w:val="24"/>
          <w:szCs w:val="24"/>
        </w:rPr>
      </w:pPr>
      <w:r w:rsidRPr="00775DC8">
        <w:rPr>
          <w:sz w:val="24"/>
          <w:szCs w:val="24"/>
        </w:rPr>
        <w:t>Воспитательная работа в 202</w:t>
      </w:r>
      <w:r w:rsidR="00C955F0">
        <w:rPr>
          <w:sz w:val="24"/>
          <w:szCs w:val="24"/>
        </w:rPr>
        <w:t>2</w:t>
      </w:r>
      <w:r w:rsidRPr="00775DC8">
        <w:rPr>
          <w:sz w:val="24"/>
          <w:szCs w:val="24"/>
        </w:rPr>
        <w:t>-202</w:t>
      </w:r>
      <w:r w:rsidR="00C955F0">
        <w:rPr>
          <w:sz w:val="24"/>
          <w:szCs w:val="24"/>
        </w:rPr>
        <w:t>3</w:t>
      </w:r>
      <w:r w:rsidRPr="00775DC8">
        <w:rPr>
          <w:sz w:val="24"/>
          <w:szCs w:val="24"/>
        </w:rPr>
        <w:t xml:space="preserve"> учебном году осуществлялась в соответствии со Стратегией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развития воспитания Республики Татарстан, программой духовно-нравственного развития ООП НОО</w:t>
      </w:r>
      <w:r w:rsidRPr="00775DC8">
        <w:rPr>
          <w:spacing w:val="-2"/>
          <w:sz w:val="24"/>
          <w:szCs w:val="24"/>
        </w:rPr>
        <w:t xml:space="preserve"> </w:t>
      </w:r>
      <w:r w:rsidRPr="00775DC8">
        <w:rPr>
          <w:sz w:val="24"/>
          <w:szCs w:val="24"/>
        </w:rPr>
        <w:t>по</w:t>
      </w:r>
      <w:r w:rsidRPr="00775DC8">
        <w:rPr>
          <w:spacing w:val="-1"/>
          <w:sz w:val="24"/>
          <w:szCs w:val="24"/>
        </w:rPr>
        <w:t xml:space="preserve"> </w:t>
      </w:r>
      <w:r w:rsidRPr="00775DC8">
        <w:rPr>
          <w:sz w:val="24"/>
          <w:szCs w:val="24"/>
        </w:rPr>
        <w:t>следующим</w:t>
      </w:r>
      <w:r w:rsidRPr="00775DC8">
        <w:rPr>
          <w:spacing w:val="-1"/>
          <w:sz w:val="24"/>
          <w:szCs w:val="24"/>
        </w:rPr>
        <w:t xml:space="preserve"> </w:t>
      </w:r>
      <w:r w:rsidRPr="00775DC8">
        <w:rPr>
          <w:sz w:val="24"/>
          <w:szCs w:val="24"/>
        </w:rPr>
        <w:t>направлениям:</w:t>
      </w:r>
    </w:p>
    <w:p w:rsidR="009E0ECC" w:rsidRPr="00775DC8" w:rsidRDefault="009E0ECC" w:rsidP="009E0ECC">
      <w:pPr>
        <w:pStyle w:val="a7"/>
        <w:spacing w:line="274" w:lineRule="exact"/>
        <w:ind w:left="814"/>
        <w:rPr>
          <w:sz w:val="24"/>
          <w:szCs w:val="24"/>
        </w:rPr>
      </w:pPr>
      <w:r w:rsidRPr="00775DC8">
        <w:rPr>
          <w:spacing w:val="-1"/>
          <w:sz w:val="24"/>
          <w:szCs w:val="24"/>
        </w:rPr>
        <w:t>-формирование</w:t>
      </w:r>
      <w:r w:rsidRPr="00775DC8">
        <w:rPr>
          <w:spacing w:val="-14"/>
          <w:sz w:val="24"/>
          <w:szCs w:val="24"/>
        </w:rPr>
        <w:t xml:space="preserve"> </w:t>
      </w:r>
      <w:r w:rsidRPr="00775DC8">
        <w:rPr>
          <w:sz w:val="24"/>
          <w:szCs w:val="24"/>
        </w:rPr>
        <w:t>духовно-нравственных</w:t>
      </w:r>
      <w:r w:rsidRPr="00775DC8">
        <w:rPr>
          <w:spacing w:val="-11"/>
          <w:sz w:val="24"/>
          <w:szCs w:val="24"/>
        </w:rPr>
        <w:t xml:space="preserve"> </w:t>
      </w:r>
      <w:r w:rsidRPr="00775DC8">
        <w:rPr>
          <w:sz w:val="24"/>
          <w:szCs w:val="24"/>
        </w:rPr>
        <w:t>качеств;</w:t>
      </w:r>
    </w:p>
    <w:p w:rsidR="009E0ECC" w:rsidRPr="00775DC8" w:rsidRDefault="009E0ECC" w:rsidP="009E0ECC">
      <w:pPr>
        <w:pStyle w:val="a7"/>
        <w:spacing w:before="43"/>
        <w:ind w:left="814"/>
        <w:rPr>
          <w:sz w:val="24"/>
          <w:szCs w:val="24"/>
        </w:rPr>
      </w:pPr>
      <w:r w:rsidRPr="00775DC8">
        <w:rPr>
          <w:spacing w:val="-1"/>
          <w:sz w:val="24"/>
          <w:szCs w:val="24"/>
        </w:rPr>
        <w:t>-формирование</w:t>
      </w:r>
      <w:r w:rsidRPr="00775DC8">
        <w:rPr>
          <w:spacing w:val="-14"/>
          <w:sz w:val="24"/>
          <w:szCs w:val="24"/>
        </w:rPr>
        <w:t xml:space="preserve"> </w:t>
      </w:r>
      <w:r w:rsidRPr="00775DC8">
        <w:rPr>
          <w:sz w:val="24"/>
          <w:szCs w:val="24"/>
        </w:rPr>
        <w:t>патриотического</w:t>
      </w:r>
      <w:r w:rsidRPr="00775DC8">
        <w:rPr>
          <w:spacing w:val="-11"/>
          <w:sz w:val="24"/>
          <w:szCs w:val="24"/>
        </w:rPr>
        <w:t xml:space="preserve"> </w:t>
      </w:r>
      <w:r w:rsidRPr="00775DC8">
        <w:rPr>
          <w:sz w:val="24"/>
          <w:szCs w:val="24"/>
        </w:rPr>
        <w:t>сознания;</w:t>
      </w:r>
    </w:p>
    <w:p w:rsidR="009E0ECC" w:rsidRPr="00775DC8" w:rsidRDefault="009E0ECC" w:rsidP="009E0ECC">
      <w:pPr>
        <w:pStyle w:val="a7"/>
        <w:spacing w:before="41"/>
        <w:ind w:left="814"/>
        <w:rPr>
          <w:sz w:val="24"/>
          <w:szCs w:val="24"/>
        </w:rPr>
      </w:pPr>
      <w:r w:rsidRPr="00775DC8">
        <w:rPr>
          <w:sz w:val="24"/>
          <w:szCs w:val="24"/>
        </w:rPr>
        <w:t>-Формирование</w:t>
      </w:r>
      <w:r w:rsidRPr="00775DC8">
        <w:rPr>
          <w:spacing w:val="-9"/>
          <w:sz w:val="24"/>
          <w:szCs w:val="24"/>
        </w:rPr>
        <w:t xml:space="preserve"> </w:t>
      </w:r>
      <w:r w:rsidRPr="00775DC8">
        <w:rPr>
          <w:sz w:val="24"/>
          <w:szCs w:val="24"/>
        </w:rPr>
        <w:t>личности</w:t>
      </w:r>
      <w:r w:rsidRPr="00775DC8">
        <w:rPr>
          <w:spacing w:val="-3"/>
          <w:sz w:val="24"/>
          <w:szCs w:val="24"/>
        </w:rPr>
        <w:t xml:space="preserve"> </w:t>
      </w:r>
      <w:r w:rsidRPr="00775DC8">
        <w:rPr>
          <w:sz w:val="24"/>
          <w:szCs w:val="24"/>
        </w:rPr>
        <w:t>с</w:t>
      </w:r>
      <w:r w:rsidRPr="00775DC8">
        <w:rPr>
          <w:spacing w:val="-9"/>
          <w:sz w:val="24"/>
          <w:szCs w:val="24"/>
        </w:rPr>
        <w:t xml:space="preserve"> </w:t>
      </w:r>
      <w:r w:rsidRPr="00775DC8">
        <w:rPr>
          <w:sz w:val="24"/>
          <w:szCs w:val="24"/>
        </w:rPr>
        <w:t>активной</w:t>
      </w:r>
      <w:r w:rsidRPr="00775DC8">
        <w:rPr>
          <w:spacing w:val="-4"/>
          <w:sz w:val="24"/>
          <w:szCs w:val="24"/>
        </w:rPr>
        <w:t xml:space="preserve"> </w:t>
      </w:r>
      <w:r w:rsidRPr="00775DC8">
        <w:rPr>
          <w:sz w:val="24"/>
          <w:szCs w:val="24"/>
        </w:rPr>
        <w:t>жизненной</w:t>
      </w:r>
      <w:r w:rsidRPr="00775DC8">
        <w:rPr>
          <w:spacing w:val="-4"/>
          <w:sz w:val="24"/>
          <w:szCs w:val="24"/>
        </w:rPr>
        <w:t xml:space="preserve"> </w:t>
      </w:r>
      <w:r w:rsidRPr="00775DC8">
        <w:rPr>
          <w:sz w:val="24"/>
          <w:szCs w:val="24"/>
        </w:rPr>
        <w:t>позицией;</w:t>
      </w:r>
    </w:p>
    <w:p w:rsidR="009E0ECC" w:rsidRPr="00775DC8" w:rsidRDefault="009E0ECC" w:rsidP="009E0ECC">
      <w:pPr>
        <w:pStyle w:val="a7"/>
        <w:spacing w:before="43"/>
        <w:ind w:left="814"/>
        <w:rPr>
          <w:sz w:val="24"/>
          <w:szCs w:val="24"/>
        </w:rPr>
      </w:pPr>
      <w:r w:rsidRPr="00775DC8">
        <w:rPr>
          <w:sz w:val="24"/>
          <w:szCs w:val="24"/>
        </w:rPr>
        <w:t>-Формирование</w:t>
      </w:r>
      <w:r w:rsidRPr="00775DC8">
        <w:rPr>
          <w:spacing w:val="-6"/>
          <w:sz w:val="24"/>
          <w:szCs w:val="24"/>
        </w:rPr>
        <w:t xml:space="preserve"> </w:t>
      </w:r>
      <w:r w:rsidRPr="00775DC8">
        <w:rPr>
          <w:sz w:val="24"/>
          <w:szCs w:val="24"/>
        </w:rPr>
        <w:t>творческой</w:t>
      </w:r>
      <w:r w:rsidRPr="00775DC8">
        <w:rPr>
          <w:spacing w:val="-2"/>
          <w:sz w:val="24"/>
          <w:szCs w:val="24"/>
        </w:rPr>
        <w:t xml:space="preserve"> </w:t>
      </w:r>
      <w:r w:rsidRPr="00775DC8">
        <w:rPr>
          <w:sz w:val="24"/>
          <w:szCs w:val="24"/>
        </w:rPr>
        <w:t>личности;</w:t>
      </w:r>
    </w:p>
    <w:p w:rsidR="009E0ECC" w:rsidRPr="00775DC8" w:rsidRDefault="009E0ECC" w:rsidP="009E0ECC">
      <w:pPr>
        <w:pStyle w:val="a7"/>
        <w:spacing w:before="41" w:line="276" w:lineRule="auto"/>
        <w:ind w:left="247" w:right="1461" w:firstLine="566"/>
        <w:rPr>
          <w:sz w:val="24"/>
          <w:szCs w:val="24"/>
        </w:rPr>
      </w:pPr>
      <w:r w:rsidRPr="00775DC8">
        <w:rPr>
          <w:sz w:val="24"/>
          <w:szCs w:val="24"/>
        </w:rPr>
        <w:t>-формирование поликультурной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личности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на основе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усвоения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базовых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национальных и</w:t>
      </w:r>
      <w:r w:rsidRPr="00775DC8">
        <w:rPr>
          <w:spacing w:val="-57"/>
          <w:sz w:val="24"/>
          <w:szCs w:val="24"/>
        </w:rPr>
        <w:t xml:space="preserve"> </w:t>
      </w:r>
      <w:r w:rsidRPr="00775DC8">
        <w:rPr>
          <w:sz w:val="24"/>
          <w:szCs w:val="24"/>
        </w:rPr>
        <w:t>общечеловеческих ценностей;</w:t>
      </w:r>
    </w:p>
    <w:p w:rsidR="009E0ECC" w:rsidRPr="00775DC8" w:rsidRDefault="009E0ECC" w:rsidP="009E0ECC">
      <w:pPr>
        <w:pStyle w:val="a9"/>
        <w:widowControl w:val="0"/>
        <w:numPr>
          <w:ilvl w:val="0"/>
          <w:numId w:val="18"/>
        </w:numPr>
        <w:tabs>
          <w:tab w:val="left" w:pos="956"/>
          <w:tab w:val="left" w:pos="957"/>
        </w:tabs>
        <w:autoSpaceDE w:val="0"/>
        <w:autoSpaceDN w:val="0"/>
        <w:spacing w:after="0" w:line="275" w:lineRule="exact"/>
        <w:ind w:left="956"/>
        <w:contextualSpacing w:val="0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трудовое</w:t>
      </w:r>
      <w:r w:rsidRPr="00775DC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воспитание,</w:t>
      </w:r>
      <w:r w:rsidRPr="00775DC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профориента</w:t>
      </w:r>
      <w:r w:rsidR="0079201C">
        <w:rPr>
          <w:rFonts w:ascii="Times New Roman" w:hAnsi="Times New Roman" w:cs="Times New Roman"/>
          <w:sz w:val="24"/>
          <w:szCs w:val="24"/>
        </w:rPr>
        <w:t>ция</w:t>
      </w:r>
      <w:r w:rsidRPr="00775DC8">
        <w:rPr>
          <w:rFonts w:ascii="Times New Roman" w:hAnsi="Times New Roman" w:cs="Times New Roman"/>
          <w:sz w:val="24"/>
          <w:szCs w:val="24"/>
        </w:rPr>
        <w:t>;</w:t>
      </w:r>
    </w:p>
    <w:p w:rsidR="009E0ECC" w:rsidRPr="00775DC8" w:rsidRDefault="009E0ECC" w:rsidP="009E0ECC">
      <w:pPr>
        <w:pStyle w:val="a9"/>
        <w:widowControl w:val="0"/>
        <w:numPr>
          <w:ilvl w:val="0"/>
          <w:numId w:val="18"/>
        </w:numPr>
        <w:tabs>
          <w:tab w:val="left" w:pos="956"/>
          <w:tab w:val="left" w:pos="957"/>
        </w:tabs>
        <w:autoSpaceDE w:val="0"/>
        <w:autoSpaceDN w:val="0"/>
        <w:spacing w:before="5" w:after="0" w:line="237" w:lineRule="auto"/>
        <w:ind w:left="247" w:right="1014" w:firstLine="427"/>
        <w:contextualSpacing w:val="0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формирование личности с высоким уровнем экологической культуры, культуры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здорового и</w:t>
      </w:r>
      <w:r w:rsidRPr="00775DC8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79201C">
        <w:rPr>
          <w:rFonts w:ascii="Times New Roman" w:hAnsi="Times New Roman" w:cs="Times New Roman"/>
          <w:spacing w:val="-57"/>
          <w:sz w:val="24"/>
          <w:szCs w:val="24"/>
        </w:rPr>
        <w:t xml:space="preserve">  </w:t>
      </w:r>
      <w:r w:rsidRPr="00775DC8">
        <w:rPr>
          <w:rFonts w:ascii="Times New Roman" w:hAnsi="Times New Roman" w:cs="Times New Roman"/>
          <w:sz w:val="24"/>
          <w:szCs w:val="24"/>
        </w:rPr>
        <w:t>безопасного</w:t>
      </w:r>
      <w:r w:rsidRPr="00775DC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образа жизни.</w:t>
      </w:r>
    </w:p>
    <w:p w:rsidR="003D4669" w:rsidRPr="00775DC8" w:rsidRDefault="003D4669" w:rsidP="003D4669">
      <w:pPr>
        <w:pStyle w:val="a7"/>
        <w:spacing w:before="41" w:line="276" w:lineRule="auto"/>
        <w:ind w:left="247" w:right="663" w:firstLine="566"/>
        <w:rPr>
          <w:sz w:val="24"/>
          <w:szCs w:val="24"/>
        </w:rPr>
      </w:pPr>
      <w:r w:rsidRPr="00775DC8">
        <w:rPr>
          <w:sz w:val="24"/>
          <w:szCs w:val="24"/>
        </w:rPr>
        <w:t>Воспитательные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события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в</w:t>
      </w:r>
      <w:r w:rsidRPr="00775DC8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проводятся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в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соответствии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с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календарными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планами</w:t>
      </w:r>
      <w:r w:rsidRPr="00775DC8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воспитательной работы НОО</w:t>
      </w:r>
      <w:r w:rsidRPr="00775DC8">
        <w:rPr>
          <w:sz w:val="24"/>
          <w:szCs w:val="24"/>
        </w:rPr>
        <w:t>. Они конкретизируют воспитательную работу модулей рабочей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программы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воспитания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по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уровням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образования.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Виды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формы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организации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совместной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воспитательной деятельности педагогов, школьников и их родителей разнообразны: коллективные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школьные</w:t>
      </w:r>
      <w:r w:rsidRPr="00775DC8">
        <w:rPr>
          <w:spacing w:val="-4"/>
          <w:sz w:val="24"/>
          <w:szCs w:val="24"/>
        </w:rPr>
        <w:t xml:space="preserve"> </w:t>
      </w:r>
      <w:r w:rsidRPr="00775DC8">
        <w:rPr>
          <w:sz w:val="24"/>
          <w:szCs w:val="24"/>
        </w:rPr>
        <w:t>дела, акции,</w:t>
      </w:r>
      <w:r w:rsidRPr="00775DC8">
        <w:rPr>
          <w:spacing w:val="-2"/>
          <w:sz w:val="24"/>
          <w:szCs w:val="24"/>
        </w:rPr>
        <w:t xml:space="preserve"> </w:t>
      </w:r>
      <w:r w:rsidRPr="00775DC8">
        <w:rPr>
          <w:sz w:val="24"/>
          <w:szCs w:val="24"/>
        </w:rPr>
        <w:t>флешмобы и др.</w:t>
      </w:r>
    </w:p>
    <w:p w:rsidR="003D4669" w:rsidRDefault="00575B11" w:rsidP="003D4669">
      <w:pPr>
        <w:pStyle w:val="a7"/>
        <w:spacing w:before="3" w:line="276" w:lineRule="auto"/>
        <w:ind w:left="247" w:right="664" w:firstLine="566"/>
        <w:rPr>
          <w:sz w:val="24"/>
          <w:szCs w:val="24"/>
        </w:rPr>
      </w:pPr>
      <w:r>
        <w:rPr>
          <w:sz w:val="24"/>
          <w:szCs w:val="24"/>
        </w:rPr>
        <w:t>Учреждение</w:t>
      </w:r>
      <w:r w:rsidR="003D4669" w:rsidRPr="00775DC8">
        <w:rPr>
          <w:spacing w:val="1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принимал</w:t>
      </w:r>
      <w:r>
        <w:rPr>
          <w:sz w:val="24"/>
          <w:szCs w:val="24"/>
        </w:rPr>
        <w:t>о</w:t>
      </w:r>
      <w:r w:rsidR="003D4669" w:rsidRPr="00775DC8">
        <w:rPr>
          <w:spacing w:val="1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активное</w:t>
      </w:r>
      <w:r w:rsidR="003D4669" w:rsidRPr="00775DC8">
        <w:rPr>
          <w:spacing w:val="1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участие</w:t>
      </w:r>
      <w:r w:rsidR="003D4669" w:rsidRPr="00775DC8">
        <w:rPr>
          <w:spacing w:val="1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в</w:t>
      </w:r>
      <w:r w:rsidR="003D4669" w:rsidRPr="00775DC8">
        <w:rPr>
          <w:spacing w:val="1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воспитательных</w:t>
      </w:r>
      <w:r w:rsidR="003D4669" w:rsidRPr="00775DC8">
        <w:rPr>
          <w:spacing w:val="1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событиях</w:t>
      </w:r>
      <w:r w:rsidR="003D4669" w:rsidRPr="00775DC8">
        <w:rPr>
          <w:spacing w:val="1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муниципального</w:t>
      </w:r>
      <w:r w:rsidR="003D4669" w:rsidRPr="00775DC8">
        <w:rPr>
          <w:spacing w:val="1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и</w:t>
      </w:r>
      <w:r w:rsidR="003D4669" w:rsidRPr="00775DC8">
        <w:rPr>
          <w:spacing w:val="1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регионального</w:t>
      </w:r>
      <w:r w:rsidR="003D4669" w:rsidRPr="00775DC8">
        <w:rPr>
          <w:spacing w:val="2"/>
          <w:sz w:val="24"/>
          <w:szCs w:val="24"/>
        </w:rPr>
        <w:t xml:space="preserve"> </w:t>
      </w:r>
      <w:r w:rsidR="003D4669" w:rsidRPr="00775DC8">
        <w:rPr>
          <w:sz w:val="24"/>
          <w:szCs w:val="24"/>
        </w:rPr>
        <w:t>уровней.</w:t>
      </w:r>
    </w:p>
    <w:p w:rsidR="00575B11" w:rsidRPr="00775DC8" w:rsidRDefault="00575B11" w:rsidP="00575B11">
      <w:pPr>
        <w:pStyle w:val="a7"/>
        <w:spacing w:before="73" w:line="276" w:lineRule="auto"/>
        <w:ind w:left="247" w:right="1461" w:firstLine="566"/>
        <w:rPr>
          <w:sz w:val="24"/>
          <w:szCs w:val="24"/>
        </w:rPr>
      </w:pPr>
      <w:r w:rsidRPr="00775DC8">
        <w:rPr>
          <w:sz w:val="24"/>
          <w:szCs w:val="24"/>
        </w:rPr>
        <w:t>В</w:t>
      </w:r>
      <w:r w:rsidRPr="00775DC8">
        <w:rPr>
          <w:spacing w:val="7"/>
          <w:sz w:val="24"/>
          <w:szCs w:val="24"/>
        </w:rPr>
        <w:t xml:space="preserve"> </w:t>
      </w:r>
      <w:r w:rsidRPr="00775DC8">
        <w:rPr>
          <w:sz w:val="24"/>
          <w:szCs w:val="24"/>
        </w:rPr>
        <w:t>202</w:t>
      </w:r>
      <w:r w:rsidR="00C955F0">
        <w:rPr>
          <w:sz w:val="24"/>
          <w:szCs w:val="24"/>
        </w:rPr>
        <w:t>2</w:t>
      </w:r>
      <w:r w:rsidRPr="00775DC8">
        <w:rPr>
          <w:spacing w:val="7"/>
          <w:sz w:val="24"/>
          <w:szCs w:val="24"/>
        </w:rPr>
        <w:t xml:space="preserve"> </w:t>
      </w:r>
      <w:r w:rsidRPr="00775DC8">
        <w:rPr>
          <w:sz w:val="24"/>
          <w:szCs w:val="24"/>
        </w:rPr>
        <w:t>году</w:t>
      </w:r>
      <w:r w:rsidRPr="00775DC8">
        <w:rPr>
          <w:spacing w:val="3"/>
          <w:sz w:val="24"/>
          <w:szCs w:val="24"/>
        </w:rPr>
        <w:t xml:space="preserve"> </w:t>
      </w:r>
      <w:r w:rsidRPr="00775DC8">
        <w:rPr>
          <w:sz w:val="24"/>
          <w:szCs w:val="24"/>
        </w:rPr>
        <w:t>классными</w:t>
      </w:r>
      <w:r w:rsidRPr="00775DC8">
        <w:rPr>
          <w:spacing w:val="13"/>
          <w:sz w:val="24"/>
          <w:szCs w:val="24"/>
        </w:rPr>
        <w:t xml:space="preserve"> </w:t>
      </w:r>
      <w:r w:rsidRPr="00775DC8">
        <w:rPr>
          <w:sz w:val="24"/>
          <w:szCs w:val="24"/>
        </w:rPr>
        <w:t>руководителями</w:t>
      </w:r>
      <w:r w:rsidRPr="00775DC8">
        <w:rPr>
          <w:spacing w:val="11"/>
          <w:sz w:val="24"/>
          <w:szCs w:val="24"/>
        </w:rPr>
        <w:t xml:space="preserve"> </w:t>
      </w:r>
      <w:r w:rsidRPr="00775DC8">
        <w:rPr>
          <w:sz w:val="24"/>
          <w:szCs w:val="24"/>
        </w:rPr>
        <w:t>использовались</w:t>
      </w:r>
      <w:r w:rsidRPr="00775DC8">
        <w:rPr>
          <w:spacing w:val="12"/>
          <w:sz w:val="24"/>
          <w:szCs w:val="24"/>
        </w:rPr>
        <w:t xml:space="preserve"> </w:t>
      </w:r>
      <w:r w:rsidRPr="00775DC8">
        <w:rPr>
          <w:sz w:val="24"/>
          <w:szCs w:val="24"/>
        </w:rPr>
        <w:t>различные</w:t>
      </w:r>
      <w:r w:rsidRPr="00775DC8">
        <w:rPr>
          <w:spacing w:val="5"/>
          <w:sz w:val="24"/>
          <w:szCs w:val="24"/>
        </w:rPr>
        <w:t xml:space="preserve"> </w:t>
      </w:r>
      <w:r w:rsidRPr="00775DC8">
        <w:rPr>
          <w:sz w:val="24"/>
          <w:szCs w:val="24"/>
        </w:rPr>
        <w:t>формы</w:t>
      </w:r>
      <w:r w:rsidRPr="00775DC8">
        <w:rPr>
          <w:spacing w:val="10"/>
          <w:sz w:val="24"/>
          <w:szCs w:val="24"/>
        </w:rPr>
        <w:t xml:space="preserve"> </w:t>
      </w:r>
      <w:r w:rsidRPr="00775DC8">
        <w:rPr>
          <w:sz w:val="24"/>
          <w:szCs w:val="24"/>
        </w:rPr>
        <w:t>работы</w:t>
      </w:r>
      <w:r w:rsidRPr="00775DC8">
        <w:rPr>
          <w:spacing w:val="9"/>
          <w:sz w:val="24"/>
          <w:szCs w:val="24"/>
        </w:rPr>
        <w:t xml:space="preserve"> </w:t>
      </w:r>
      <w:r w:rsidRPr="00775DC8">
        <w:rPr>
          <w:sz w:val="24"/>
          <w:szCs w:val="24"/>
        </w:rPr>
        <w:t>с</w:t>
      </w:r>
      <w:r w:rsidRPr="00775DC8">
        <w:rPr>
          <w:spacing w:val="-57"/>
          <w:sz w:val="24"/>
          <w:szCs w:val="24"/>
        </w:rPr>
        <w:t xml:space="preserve"> </w:t>
      </w:r>
      <w:r w:rsidRPr="00775DC8">
        <w:rPr>
          <w:sz w:val="24"/>
          <w:szCs w:val="24"/>
        </w:rPr>
        <w:t>обучающимися и их</w:t>
      </w:r>
      <w:r w:rsidRPr="00775DC8">
        <w:rPr>
          <w:spacing w:val="2"/>
          <w:sz w:val="24"/>
          <w:szCs w:val="24"/>
        </w:rPr>
        <w:t xml:space="preserve"> </w:t>
      </w:r>
      <w:r w:rsidRPr="00775DC8">
        <w:rPr>
          <w:sz w:val="24"/>
          <w:szCs w:val="24"/>
        </w:rPr>
        <w:t>родителями:</w:t>
      </w:r>
    </w:p>
    <w:p w:rsidR="00575B11" w:rsidRPr="00775DC8" w:rsidRDefault="00575B11" w:rsidP="00575B11">
      <w:pPr>
        <w:pStyle w:val="a9"/>
        <w:widowControl w:val="0"/>
        <w:numPr>
          <w:ilvl w:val="1"/>
          <w:numId w:val="18"/>
        </w:numPr>
        <w:tabs>
          <w:tab w:val="left" w:pos="1072"/>
        </w:tabs>
        <w:autoSpaceDE w:val="0"/>
        <w:autoSpaceDN w:val="0"/>
        <w:spacing w:after="0" w:line="275" w:lineRule="exact"/>
        <w:ind w:left="1071" w:hanging="258"/>
        <w:contextualSpacing w:val="0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lastRenderedPageBreak/>
        <w:t>тематические</w:t>
      </w:r>
      <w:r w:rsidRPr="00775DC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классные</w:t>
      </w:r>
      <w:r w:rsidRPr="00775D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часы;</w:t>
      </w:r>
    </w:p>
    <w:p w:rsidR="00575B11" w:rsidRPr="00775DC8" w:rsidRDefault="00575B11" w:rsidP="00575B11">
      <w:pPr>
        <w:pStyle w:val="a9"/>
        <w:widowControl w:val="0"/>
        <w:numPr>
          <w:ilvl w:val="1"/>
          <w:numId w:val="18"/>
        </w:numPr>
        <w:tabs>
          <w:tab w:val="left" w:pos="1072"/>
        </w:tabs>
        <w:autoSpaceDE w:val="0"/>
        <w:autoSpaceDN w:val="0"/>
        <w:spacing w:before="72" w:after="0" w:line="240" w:lineRule="auto"/>
        <w:ind w:left="1071" w:hanging="258"/>
        <w:contextualSpacing w:val="0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участие</w:t>
      </w:r>
      <w:r w:rsidRPr="00775DC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в</w:t>
      </w:r>
      <w:r w:rsidRPr="00775DC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творческих</w:t>
      </w:r>
      <w:r w:rsidRPr="00775DC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конкурсах:</w:t>
      </w:r>
      <w:r w:rsidRPr="00775D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конкурсы</w:t>
      </w:r>
      <w:r w:rsidRPr="00775D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рисунков,</w:t>
      </w:r>
      <w:r w:rsidRPr="00775DC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фотоконкурсы,</w:t>
      </w:r>
      <w:r w:rsidRPr="00775D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конкурс</w:t>
      </w:r>
      <w:r w:rsidRPr="00775DC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чтецов;</w:t>
      </w:r>
    </w:p>
    <w:p w:rsidR="00575B11" w:rsidRPr="00775DC8" w:rsidRDefault="00575B11" w:rsidP="00575B11">
      <w:pPr>
        <w:pStyle w:val="a9"/>
        <w:widowControl w:val="0"/>
        <w:numPr>
          <w:ilvl w:val="1"/>
          <w:numId w:val="18"/>
        </w:numPr>
        <w:tabs>
          <w:tab w:val="left" w:pos="1072"/>
        </w:tabs>
        <w:autoSpaceDE w:val="0"/>
        <w:autoSpaceDN w:val="0"/>
        <w:spacing w:before="43" w:after="0" w:line="240" w:lineRule="auto"/>
        <w:ind w:left="1071" w:hanging="258"/>
        <w:contextualSpacing w:val="0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участие</w:t>
      </w:r>
      <w:r w:rsidRPr="00775DC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в</w:t>
      </w:r>
      <w:r w:rsidRPr="00775DC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интеллектуальных</w:t>
      </w:r>
      <w:r w:rsidRPr="00775DC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конкурсах,</w:t>
      </w:r>
      <w:r w:rsidRPr="00775DC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олимпиадах;</w:t>
      </w:r>
    </w:p>
    <w:p w:rsidR="00575B11" w:rsidRPr="00775DC8" w:rsidRDefault="00575B11" w:rsidP="00575B11">
      <w:pPr>
        <w:pStyle w:val="a9"/>
        <w:widowControl w:val="0"/>
        <w:numPr>
          <w:ilvl w:val="1"/>
          <w:numId w:val="18"/>
        </w:numPr>
        <w:tabs>
          <w:tab w:val="left" w:pos="1072"/>
        </w:tabs>
        <w:autoSpaceDE w:val="0"/>
        <w:autoSpaceDN w:val="0"/>
        <w:spacing w:before="44" w:after="0" w:line="240" w:lineRule="auto"/>
        <w:ind w:left="1071" w:hanging="258"/>
        <w:contextualSpacing w:val="0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индивидуальные</w:t>
      </w:r>
      <w:r w:rsidRPr="00775DC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беседы</w:t>
      </w:r>
      <w:r w:rsidRPr="00775DC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с</w:t>
      </w:r>
      <w:r w:rsidRPr="00775DC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учащимися;</w:t>
      </w:r>
    </w:p>
    <w:p w:rsidR="00575B11" w:rsidRPr="00775DC8" w:rsidRDefault="00575B11" w:rsidP="00575B11">
      <w:pPr>
        <w:pStyle w:val="a9"/>
        <w:widowControl w:val="0"/>
        <w:numPr>
          <w:ilvl w:val="1"/>
          <w:numId w:val="18"/>
        </w:numPr>
        <w:tabs>
          <w:tab w:val="left" w:pos="1072"/>
        </w:tabs>
        <w:autoSpaceDE w:val="0"/>
        <w:autoSpaceDN w:val="0"/>
        <w:spacing w:before="41" w:after="0" w:line="240" w:lineRule="auto"/>
        <w:ind w:left="1071" w:hanging="258"/>
        <w:contextualSpacing w:val="0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индивидуальные</w:t>
      </w:r>
      <w:r w:rsidRPr="00775DC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беседы</w:t>
      </w:r>
      <w:r w:rsidRPr="00775DC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с</w:t>
      </w:r>
      <w:r w:rsidRPr="00775DC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родителями;</w:t>
      </w:r>
    </w:p>
    <w:p w:rsidR="00575B11" w:rsidRDefault="00575B11" w:rsidP="00575B11">
      <w:pPr>
        <w:pStyle w:val="a9"/>
        <w:widowControl w:val="0"/>
        <w:numPr>
          <w:ilvl w:val="1"/>
          <w:numId w:val="18"/>
        </w:numPr>
        <w:tabs>
          <w:tab w:val="left" w:pos="1072"/>
        </w:tabs>
        <w:autoSpaceDE w:val="0"/>
        <w:autoSpaceDN w:val="0"/>
        <w:spacing w:before="38" w:after="0" w:line="240" w:lineRule="auto"/>
        <w:ind w:left="1071" w:hanging="258"/>
        <w:contextualSpacing w:val="0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родительские</w:t>
      </w:r>
      <w:r w:rsidRPr="00775DC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собрания.</w:t>
      </w:r>
    </w:p>
    <w:p w:rsidR="008015C5" w:rsidRPr="008015C5" w:rsidRDefault="008015C5" w:rsidP="008015C5">
      <w:pPr>
        <w:pStyle w:val="a9"/>
        <w:widowControl w:val="0"/>
        <w:tabs>
          <w:tab w:val="left" w:pos="1072"/>
        </w:tabs>
        <w:autoSpaceDE w:val="0"/>
        <w:autoSpaceDN w:val="0"/>
        <w:spacing w:before="38" w:after="0" w:line="240" w:lineRule="auto"/>
        <w:ind w:left="1071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64664B" w:rsidRDefault="00575B11" w:rsidP="00575B11">
      <w:pPr>
        <w:pStyle w:val="a7"/>
        <w:spacing w:before="46" w:line="276" w:lineRule="auto"/>
        <w:ind w:left="247" w:right="565" w:firstLine="566"/>
        <w:rPr>
          <w:sz w:val="24"/>
          <w:szCs w:val="24"/>
        </w:rPr>
      </w:pPr>
      <w:r w:rsidRPr="00775DC8">
        <w:rPr>
          <w:sz w:val="24"/>
          <w:szCs w:val="24"/>
        </w:rPr>
        <w:t>На начало 202</w:t>
      </w:r>
      <w:r w:rsidR="00C955F0">
        <w:rPr>
          <w:sz w:val="24"/>
          <w:szCs w:val="24"/>
        </w:rPr>
        <w:t>2</w:t>
      </w:r>
      <w:r w:rsidRPr="00775DC8">
        <w:rPr>
          <w:sz w:val="24"/>
          <w:szCs w:val="24"/>
        </w:rPr>
        <w:t>-202</w:t>
      </w:r>
      <w:r w:rsidR="00C955F0">
        <w:rPr>
          <w:sz w:val="24"/>
          <w:szCs w:val="24"/>
        </w:rPr>
        <w:t>3</w:t>
      </w:r>
      <w:r w:rsidRPr="00775DC8">
        <w:rPr>
          <w:sz w:val="24"/>
          <w:szCs w:val="24"/>
        </w:rPr>
        <w:t xml:space="preserve"> учебного года в </w:t>
      </w:r>
      <w:r>
        <w:rPr>
          <w:sz w:val="24"/>
          <w:szCs w:val="24"/>
        </w:rPr>
        <w:t>Учреждении</w:t>
      </w:r>
      <w:r w:rsidRPr="00775DC8">
        <w:rPr>
          <w:sz w:val="24"/>
          <w:szCs w:val="24"/>
        </w:rPr>
        <w:t xml:space="preserve"> сформировано </w:t>
      </w:r>
      <w:r>
        <w:rPr>
          <w:sz w:val="24"/>
          <w:szCs w:val="24"/>
        </w:rPr>
        <w:t>2</w:t>
      </w:r>
      <w:r w:rsidRPr="00775DC8">
        <w:rPr>
          <w:sz w:val="24"/>
          <w:szCs w:val="24"/>
        </w:rPr>
        <w:t xml:space="preserve"> общеобразовательных классов.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pacing w:val="-1"/>
          <w:sz w:val="24"/>
          <w:szCs w:val="24"/>
        </w:rPr>
        <w:t xml:space="preserve">Классными </w:t>
      </w:r>
      <w:r w:rsidRPr="00775DC8">
        <w:rPr>
          <w:sz w:val="24"/>
          <w:szCs w:val="24"/>
        </w:rPr>
        <w:t>руководителями 1–</w:t>
      </w:r>
      <w:r>
        <w:rPr>
          <w:sz w:val="24"/>
          <w:szCs w:val="24"/>
        </w:rPr>
        <w:t>4</w:t>
      </w:r>
      <w:r w:rsidRPr="00775DC8">
        <w:rPr>
          <w:sz w:val="24"/>
          <w:szCs w:val="24"/>
        </w:rPr>
        <w:t>-х классов составлены планы воспитательной работы с классами на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учебный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год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в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соответствии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с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рабочей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программой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воспитания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календарными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z w:val="24"/>
          <w:szCs w:val="24"/>
        </w:rPr>
        <w:t>планами</w:t>
      </w:r>
      <w:r w:rsidRPr="00775DC8">
        <w:rPr>
          <w:spacing w:val="1"/>
          <w:sz w:val="24"/>
          <w:szCs w:val="24"/>
        </w:rPr>
        <w:t xml:space="preserve"> </w:t>
      </w:r>
      <w:r w:rsidRPr="00775DC8">
        <w:rPr>
          <w:spacing w:val="-1"/>
          <w:sz w:val="24"/>
          <w:szCs w:val="24"/>
        </w:rPr>
        <w:t xml:space="preserve">воспитательной работы </w:t>
      </w:r>
      <w:r>
        <w:rPr>
          <w:spacing w:val="-1"/>
          <w:sz w:val="24"/>
          <w:szCs w:val="24"/>
        </w:rPr>
        <w:t>Учреждения</w:t>
      </w:r>
      <w:r w:rsidRPr="00775DC8">
        <w:rPr>
          <w:spacing w:val="-1"/>
          <w:sz w:val="24"/>
          <w:szCs w:val="24"/>
        </w:rPr>
        <w:t xml:space="preserve">. </w:t>
      </w:r>
    </w:p>
    <w:p w:rsidR="0064664B" w:rsidRPr="00775DC8" w:rsidRDefault="0064664B" w:rsidP="0064664B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75D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Дополнительное образование</w:t>
      </w:r>
    </w:p>
    <w:p w:rsidR="0064664B" w:rsidRPr="00775DC8" w:rsidRDefault="0064664B" w:rsidP="0064664B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64664B" w:rsidRPr="00775DC8" w:rsidRDefault="0064664B" w:rsidP="0064664B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Дополнительное образование ведется по программам следующей направленности:</w:t>
      </w:r>
    </w:p>
    <w:p w:rsidR="0064664B" w:rsidRPr="00775DC8" w:rsidRDefault="0064664B" w:rsidP="0064664B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- общеинтеллектуальное;</w:t>
      </w:r>
    </w:p>
    <w:p w:rsidR="0064664B" w:rsidRPr="00775DC8" w:rsidRDefault="0064664B" w:rsidP="0064664B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- спортивно-оздоровительное;</w:t>
      </w:r>
    </w:p>
    <w:p w:rsidR="0064664B" w:rsidRPr="00775DC8" w:rsidRDefault="0064664B" w:rsidP="0064664B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- духовно-нравственное;</w:t>
      </w:r>
    </w:p>
    <w:p w:rsidR="0064664B" w:rsidRPr="00775DC8" w:rsidRDefault="0064664B" w:rsidP="0064664B">
      <w:pPr>
        <w:spacing w:after="0"/>
        <w:ind w:firstLine="709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75DC8">
        <w:rPr>
          <w:rFonts w:ascii="Times New Roman" w:hAnsi="Times New Roman" w:cs="Times New Roman"/>
          <w:sz w:val="24"/>
          <w:szCs w:val="24"/>
        </w:rPr>
        <w:t>- общекультурное.</w:t>
      </w:r>
    </w:p>
    <w:p w:rsidR="0064664B" w:rsidRDefault="0064664B" w:rsidP="00575B11">
      <w:pPr>
        <w:pStyle w:val="a7"/>
        <w:spacing w:before="46" w:line="276" w:lineRule="auto"/>
        <w:ind w:left="247" w:right="565" w:firstLine="566"/>
        <w:rPr>
          <w:sz w:val="24"/>
          <w:szCs w:val="24"/>
        </w:rPr>
      </w:pPr>
    </w:p>
    <w:p w:rsidR="00946631" w:rsidRPr="00775DC8" w:rsidRDefault="00946631" w:rsidP="009466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75D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II. Оценка системы управления организацией</w:t>
      </w:r>
    </w:p>
    <w:p w:rsidR="00946631" w:rsidRPr="00775DC8" w:rsidRDefault="00946631" w:rsidP="00946631">
      <w:pPr>
        <w:spacing w:after="0" w:line="240" w:lineRule="auto"/>
        <w:ind w:firstLine="709"/>
        <w:rPr>
          <w:rFonts w:ascii="Times New Roman" w:hAnsi="Times New Roman" w:cs="Times New Roman"/>
          <w:spacing w:val="-71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Структура</w:t>
      </w:r>
      <w:r w:rsidRPr="00775DC8">
        <w:rPr>
          <w:rFonts w:ascii="Times New Roman" w:hAnsi="Times New Roman" w:cs="Times New Roman"/>
          <w:sz w:val="24"/>
          <w:szCs w:val="24"/>
        </w:rPr>
        <w:tab/>
        <w:t>управления</w:t>
      </w:r>
      <w:r w:rsidRPr="00775DC8">
        <w:rPr>
          <w:rFonts w:ascii="Times New Roman" w:hAnsi="Times New Roman" w:cs="Times New Roman"/>
          <w:sz w:val="24"/>
          <w:szCs w:val="24"/>
        </w:rPr>
        <w:tab/>
        <w:t>Учреждением традиционна.</w:t>
      </w:r>
      <w:r w:rsidRPr="00775DC8">
        <w:rPr>
          <w:rFonts w:ascii="Times New Roman" w:hAnsi="Times New Roman" w:cs="Times New Roman"/>
          <w:spacing w:val="-71"/>
          <w:sz w:val="24"/>
          <w:szCs w:val="24"/>
        </w:rPr>
        <w:t xml:space="preserve">                   </w:t>
      </w:r>
      <w:r w:rsidRPr="00775DC8">
        <w:rPr>
          <w:rFonts w:ascii="Times New Roman" w:hAnsi="Times New Roman" w:cs="Times New Roman"/>
          <w:sz w:val="24"/>
          <w:szCs w:val="24"/>
        </w:rPr>
        <w:t>Непосредственное</w:t>
      </w:r>
      <w:r w:rsidRPr="00775DC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руководство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Учреждением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осуществляет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директор,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назначенный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Приказом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Управления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образования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по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согласованию</w:t>
      </w:r>
      <w:r w:rsidRPr="00775D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75DC8">
        <w:rPr>
          <w:rFonts w:ascii="Times New Roman" w:hAnsi="Times New Roman" w:cs="Times New Roman"/>
          <w:sz w:val="24"/>
          <w:szCs w:val="24"/>
        </w:rPr>
        <w:t>с</w:t>
      </w:r>
      <w:r w:rsidRPr="00775DC8">
        <w:rPr>
          <w:rFonts w:ascii="Times New Roman" w:hAnsi="Times New Roman" w:cs="Times New Roman"/>
          <w:spacing w:val="-70"/>
          <w:sz w:val="24"/>
          <w:szCs w:val="24"/>
        </w:rPr>
        <w:t xml:space="preserve">  </w:t>
      </w:r>
      <w:r w:rsidRPr="00775DC8">
        <w:rPr>
          <w:rFonts w:ascii="Times New Roman" w:hAnsi="Times New Roman" w:cs="Times New Roman"/>
          <w:sz w:val="24"/>
          <w:szCs w:val="24"/>
        </w:rPr>
        <w:t xml:space="preserve">Учредителем. 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9"/>
        <w:gridCol w:w="7620"/>
      </w:tblGrid>
      <w:tr w:rsidR="00946631" w:rsidRPr="00775DC8" w:rsidTr="00A0059F">
        <w:trPr>
          <w:jc w:val="center"/>
        </w:trPr>
        <w:tc>
          <w:tcPr>
            <w:tcW w:w="2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46631" w:rsidRPr="00775DC8" w:rsidRDefault="00946631" w:rsidP="00A0059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6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46631" w:rsidRPr="00775DC8" w:rsidRDefault="00946631" w:rsidP="00A0059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Функции</w:t>
            </w:r>
          </w:p>
        </w:tc>
      </w:tr>
      <w:tr w:rsidR="00946631" w:rsidRPr="00775DC8" w:rsidTr="00A0059F">
        <w:trPr>
          <w:jc w:val="center"/>
        </w:trPr>
        <w:tc>
          <w:tcPr>
            <w:tcW w:w="2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46631" w:rsidRPr="00775DC8" w:rsidRDefault="00946631" w:rsidP="00A0059F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0D7E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Директор</w:t>
            </w:r>
          </w:p>
        </w:tc>
        <w:tc>
          <w:tcPr>
            <w:tcW w:w="6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46631" w:rsidRPr="00775DC8" w:rsidRDefault="00946631" w:rsidP="00A0059F">
            <w:pPr>
              <w:spacing w:after="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Контролирует работу и обеспечивает эффективное взаимодействие структурных подразделений организации, утверждает штатное расписание, отчетные документы организации, осуществляет общее руководство в Учреждении.</w:t>
            </w:r>
          </w:p>
          <w:p w:rsidR="00946631" w:rsidRPr="00775DC8" w:rsidRDefault="00946631" w:rsidP="00A0059F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Рассматривает вопросы:</w:t>
            </w:r>
          </w:p>
          <w:p w:rsidR="00946631" w:rsidRPr="00775DC8" w:rsidRDefault="00946631" w:rsidP="00A0059F">
            <w:pPr>
              <w:numPr>
                <w:ilvl w:val="0"/>
                <w:numId w:val="3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развития образовательной организации;</w:t>
            </w:r>
          </w:p>
          <w:p w:rsidR="00946631" w:rsidRPr="00775DC8" w:rsidRDefault="00946631" w:rsidP="00A0059F">
            <w:pPr>
              <w:numPr>
                <w:ilvl w:val="0"/>
                <w:numId w:val="3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финансово-хозяйственной деятельности;</w:t>
            </w:r>
          </w:p>
          <w:p w:rsidR="00946631" w:rsidRPr="00775DC8" w:rsidRDefault="00946631" w:rsidP="00A0059F">
            <w:pPr>
              <w:spacing w:after="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материально-технического обеспечения</w:t>
            </w:r>
          </w:p>
        </w:tc>
      </w:tr>
      <w:tr w:rsidR="00946631" w:rsidRPr="00775DC8" w:rsidTr="00A0059F">
        <w:trPr>
          <w:jc w:val="center"/>
        </w:trPr>
        <w:tc>
          <w:tcPr>
            <w:tcW w:w="2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46631" w:rsidRPr="00775DC8" w:rsidRDefault="00946631" w:rsidP="00A0059F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Педагогический совет</w:t>
            </w:r>
          </w:p>
        </w:tc>
        <w:tc>
          <w:tcPr>
            <w:tcW w:w="6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46631" w:rsidRPr="00775DC8" w:rsidRDefault="00946631" w:rsidP="00A0059F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Осуществляет текущее руководство образовательной деятельностью Учреждении, в том числе рассматривает вопросы:</w:t>
            </w:r>
          </w:p>
          <w:p w:rsidR="00946631" w:rsidRPr="00775DC8" w:rsidRDefault="00946631" w:rsidP="00A0059F">
            <w:pPr>
              <w:numPr>
                <w:ilvl w:val="0"/>
                <w:numId w:val="4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развития образовательных услуг;</w:t>
            </w:r>
          </w:p>
          <w:p w:rsidR="00946631" w:rsidRPr="00775DC8" w:rsidRDefault="00946631" w:rsidP="00A0059F">
            <w:pPr>
              <w:numPr>
                <w:ilvl w:val="0"/>
                <w:numId w:val="4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регламентации образовательных отношений;</w:t>
            </w:r>
          </w:p>
          <w:p w:rsidR="00946631" w:rsidRPr="00775DC8" w:rsidRDefault="00946631" w:rsidP="00A0059F">
            <w:pPr>
              <w:numPr>
                <w:ilvl w:val="0"/>
                <w:numId w:val="4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разработки образовательных программ;</w:t>
            </w:r>
          </w:p>
          <w:p w:rsidR="00946631" w:rsidRPr="00775DC8" w:rsidRDefault="00946631" w:rsidP="00A0059F">
            <w:pPr>
              <w:numPr>
                <w:ilvl w:val="0"/>
                <w:numId w:val="4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выбора учебников, учебных пособий, средств обучения и воспитания;</w:t>
            </w:r>
          </w:p>
          <w:p w:rsidR="00946631" w:rsidRPr="00775DC8" w:rsidRDefault="00946631" w:rsidP="00A0059F">
            <w:pPr>
              <w:numPr>
                <w:ilvl w:val="0"/>
                <w:numId w:val="4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материально-технического обеспечения образовательного процесса;</w:t>
            </w:r>
          </w:p>
          <w:p w:rsidR="00946631" w:rsidRPr="00775DC8" w:rsidRDefault="00946631" w:rsidP="00A0059F">
            <w:pPr>
              <w:numPr>
                <w:ilvl w:val="0"/>
                <w:numId w:val="4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аттестации, повышения квалификации педагогических работников;</w:t>
            </w:r>
          </w:p>
          <w:p w:rsidR="00946631" w:rsidRPr="00775DC8" w:rsidRDefault="00946631" w:rsidP="00A0059F">
            <w:pPr>
              <w:numPr>
                <w:ilvl w:val="0"/>
                <w:numId w:val="4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координации деятельности ШМО</w:t>
            </w:r>
          </w:p>
        </w:tc>
      </w:tr>
      <w:tr w:rsidR="00946631" w:rsidRPr="00775DC8" w:rsidTr="00A0059F">
        <w:trPr>
          <w:jc w:val="center"/>
        </w:trPr>
        <w:tc>
          <w:tcPr>
            <w:tcW w:w="2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46631" w:rsidRPr="00775DC8" w:rsidRDefault="00946631" w:rsidP="00A0059F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Общее собрание работников</w:t>
            </w:r>
          </w:p>
        </w:tc>
        <w:tc>
          <w:tcPr>
            <w:tcW w:w="6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46631" w:rsidRPr="00775DC8" w:rsidRDefault="00946631" w:rsidP="00A0059F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Реализует право работников участвовать в управлении образовательной организацией, в том числе:</w:t>
            </w:r>
          </w:p>
          <w:p w:rsidR="00946631" w:rsidRPr="00775DC8" w:rsidRDefault="00946631" w:rsidP="00A0059F">
            <w:pPr>
              <w:numPr>
                <w:ilvl w:val="0"/>
                <w:numId w:val="5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участвовать в разработке и принятии коллективного договора, Правил трудового распорядка, изменений и дополнений к ним;</w:t>
            </w:r>
          </w:p>
          <w:p w:rsidR="00946631" w:rsidRPr="00775DC8" w:rsidRDefault="00946631" w:rsidP="00A0059F">
            <w:pPr>
              <w:numPr>
                <w:ilvl w:val="0"/>
                <w:numId w:val="5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принимать локальные акты, которые регламентируют деятельность образовательной организации и связаны с правами и обязанностями работников;</w:t>
            </w:r>
          </w:p>
          <w:p w:rsidR="00946631" w:rsidRPr="00775DC8" w:rsidRDefault="00946631" w:rsidP="00A0059F">
            <w:pPr>
              <w:numPr>
                <w:ilvl w:val="0"/>
                <w:numId w:val="5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разрешать конфликтные ситуации между работниками </w:t>
            </w: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и администрацией образовательной организации;</w:t>
            </w:r>
          </w:p>
          <w:p w:rsidR="00946631" w:rsidRPr="00775DC8" w:rsidRDefault="00946631" w:rsidP="00A0059F">
            <w:pPr>
              <w:numPr>
                <w:ilvl w:val="0"/>
                <w:numId w:val="5"/>
              </w:numPr>
              <w:spacing w:after="0" w:line="255" w:lineRule="atLeast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5DC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вносить предложения по корректировке плана мероприятий организации, совершенствованию ее работы и развитию материальной базы</w:t>
            </w:r>
          </w:p>
        </w:tc>
      </w:tr>
    </w:tbl>
    <w:p w:rsidR="00946631" w:rsidRPr="00775DC8" w:rsidRDefault="00946631" w:rsidP="008015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DC8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lastRenderedPageBreak/>
        <w:t>Для осуществления учебно-методической работы  создано методическое объединение Учреждения.</w:t>
      </w:r>
    </w:p>
    <w:p w:rsidR="00946631" w:rsidRPr="00775DC8" w:rsidRDefault="00946631" w:rsidP="00946631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В целях учета мнения обучающихся и родителей (законных представителей) несовершеннолетних обучающихся в Учреждении действуют Совет родителей, детское объединение «Следопыты».</w:t>
      </w:r>
    </w:p>
    <w:p w:rsidR="00946631" w:rsidRDefault="00946631" w:rsidP="00946631">
      <w:pPr>
        <w:pStyle w:val="a7"/>
        <w:spacing w:before="46" w:line="276" w:lineRule="auto"/>
        <w:ind w:left="247" w:right="565" w:firstLine="566"/>
        <w:rPr>
          <w:sz w:val="24"/>
          <w:szCs w:val="24"/>
        </w:rPr>
      </w:pPr>
      <w:r w:rsidRPr="00775DC8">
        <w:rPr>
          <w:sz w:val="24"/>
          <w:szCs w:val="24"/>
        </w:rPr>
        <w:t>По итогам 202</w:t>
      </w:r>
      <w:r w:rsidR="00E30D7E">
        <w:rPr>
          <w:sz w:val="24"/>
          <w:szCs w:val="24"/>
        </w:rPr>
        <w:t>2</w:t>
      </w:r>
      <w:r w:rsidRPr="00775DC8">
        <w:rPr>
          <w:sz w:val="24"/>
          <w:szCs w:val="24"/>
        </w:rPr>
        <w:t xml:space="preserve"> года система управления Учреждения  оценивается как эффективная, позволяющая учесть мнение работников и всех участников образовательных отношений.</w:t>
      </w:r>
    </w:p>
    <w:p w:rsidR="006B47AC" w:rsidRDefault="006B47AC" w:rsidP="00946631">
      <w:pPr>
        <w:pStyle w:val="a7"/>
        <w:spacing w:before="46" w:line="276" w:lineRule="auto"/>
        <w:ind w:left="247" w:right="565" w:firstLine="566"/>
        <w:rPr>
          <w:sz w:val="24"/>
          <w:szCs w:val="24"/>
        </w:rPr>
      </w:pPr>
    </w:p>
    <w:p w:rsidR="006B47AC" w:rsidRPr="00775DC8" w:rsidRDefault="006B47AC" w:rsidP="006B47A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75D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III. Оценка содержания и качества подготовки обучающихся</w:t>
      </w:r>
    </w:p>
    <w:p w:rsidR="006B47AC" w:rsidRPr="00775DC8" w:rsidRDefault="006B47AC" w:rsidP="006B47AC">
      <w:pPr>
        <w:rPr>
          <w:rFonts w:ascii="Times New Roman" w:hAnsi="Times New Roman" w:cs="Times New Roman"/>
          <w:sz w:val="24"/>
          <w:szCs w:val="24"/>
        </w:rPr>
      </w:pPr>
      <w:r w:rsidRPr="00775DC8">
        <w:rPr>
          <w:rFonts w:ascii="Times New Roman" w:hAnsi="Times New Roman" w:cs="Times New Roman"/>
          <w:sz w:val="24"/>
          <w:szCs w:val="24"/>
        </w:rPr>
        <w:t>Статистика показателей за 201</w:t>
      </w:r>
      <w:r w:rsidR="00E30D7E">
        <w:rPr>
          <w:rFonts w:ascii="Times New Roman" w:hAnsi="Times New Roman" w:cs="Times New Roman"/>
          <w:sz w:val="24"/>
          <w:szCs w:val="24"/>
        </w:rPr>
        <w:t>9</w:t>
      </w:r>
      <w:r w:rsidRPr="00775DC8">
        <w:rPr>
          <w:rFonts w:ascii="Times New Roman" w:hAnsi="Times New Roman" w:cs="Times New Roman"/>
          <w:sz w:val="24"/>
          <w:szCs w:val="24"/>
        </w:rPr>
        <w:t>–202</w:t>
      </w:r>
      <w:r w:rsidR="00E30D7E">
        <w:rPr>
          <w:rFonts w:ascii="Times New Roman" w:hAnsi="Times New Roman" w:cs="Times New Roman"/>
          <w:sz w:val="24"/>
          <w:szCs w:val="24"/>
        </w:rPr>
        <w:t>2</w:t>
      </w:r>
      <w:r w:rsidRPr="00775DC8">
        <w:rPr>
          <w:rFonts w:ascii="Times New Roman" w:hAnsi="Times New Roman" w:cs="Times New Roman"/>
          <w:sz w:val="24"/>
          <w:szCs w:val="24"/>
        </w:rPr>
        <w:t xml:space="preserve"> годы</w:t>
      </w:r>
    </w:p>
    <w:tbl>
      <w:tblPr>
        <w:tblW w:w="511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6"/>
        <w:gridCol w:w="3264"/>
        <w:gridCol w:w="1581"/>
        <w:gridCol w:w="1736"/>
        <w:gridCol w:w="1599"/>
        <w:gridCol w:w="1701"/>
      </w:tblGrid>
      <w:tr w:rsidR="006B47AC" w:rsidRPr="00775DC8" w:rsidTr="00A0059F">
        <w:tc>
          <w:tcPr>
            <w:tcW w:w="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14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9D5399" w:rsidP="00A0059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2019–2020</w:t>
            </w:r>
          </w:p>
          <w:p w:rsidR="006B47AC" w:rsidRPr="00775DC8" w:rsidRDefault="006B47AC" w:rsidP="00A0059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15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9D5399" w:rsidP="00A0059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2020–2021</w:t>
            </w:r>
          </w:p>
          <w:p w:rsidR="006B47AC" w:rsidRPr="00775DC8" w:rsidRDefault="006B47AC" w:rsidP="00A0059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9D5399" w:rsidP="00A0059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2021–2022</w:t>
            </w:r>
          </w:p>
          <w:p w:rsidR="006B47AC" w:rsidRPr="00775DC8" w:rsidRDefault="006B47AC" w:rsidP="00A0059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9D539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На конец 202</w:t>
            </w:r>
            <w:r w:rsidR="009D53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6B47AC" w:rsidRPr="00775DC8" w:rsidTr="00A0059F">
        <w:tc>
          <w:tcPr>
            <w:tcW w:w="65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 конец учебного года, в том числе:</w:t>
            </w:r>
          </w:p>
        </w:tc>
        <w:tc>
          <w:tcPr>
            <w:tcW w:w="144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9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6B47AC" w:rsidRPr="00775DC8" w:rsidTr="00A0059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— начальная школа</w:t>
            </w:r>
          </w:p>
        </w:tc>
        <w:tc>
          <w:tcPr>
            <w:tcW w:w="14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B47AC" w:rsidRPr="00775DC8" w:rsidTr="00A0059F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— детский сад</w:t>
            </w:r>
          </w:p>
        </w:tc>
        <w:tc>
          <w:tcPr>
            <w:tcW w:w="14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7AC" w:rsidRPr="00775DC8" w:rsidRDefault="009D5399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B47AC" w:rsidRPr="00775DC8" w:rsidTr="00A0059F">
        <w:tc>
          <w:tcPr>
            <w:tcW w:w="65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Количество учеников, оставленных на повторное обучение:</w:t>
            </w:r>
          </w:p>
        </w:tc>
        <w:tc>
          <w:tcPr>
            <w:tcW w:w="144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1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7AC" w:rsidRPr="00775DC8" w:rsidTr="00A0059F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— начальная школа</w:t>
            </w:r>
          </w:p>
        </w:tc>
        <w:tc>
          <w:tcPr>
            <w:tcW w:w="144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59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466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55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</w:tr>
    </w:tbl>
    <w:p w:rsidR="006B47AC" w:rsidRPr="00775DC8" w:rsidRDefault="006B47AC" w:rsidP="006B47AC">
      <w:pPr>
        <w:spacing w:after="15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6B47AC" w:rsidRPr="00775DC8" w:rsidRDefault="006B47AC" w:rsidP="006B47AC">
      <w:pPr>
        <w:spacing w:after="150" w:line="240" w:lineRule="auto"/>
        <w:ind w:firstLine="708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75DC8">
        <w:rPr>
          <w:rFonts w:ascii="Times New Roman" w:hAnsi="Times New Roman" w:cs="Times New Roman"/>
          <w:sz w:val="24"/>
          <w:szCs w:val="24"/>
        </w:rPr>
        <w:t>Приведенная статистика показывает, что положительная динамика успешного освоения основных образовательных программ сохраняется.</w:t>
      </w:r>
    </w:p>
    <w:p w:rsidR="006B47AC" w:rsidRPr="00775DC8" w:rsidRDefault="006B47AC" w:rsidP="006B47A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75D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Краткий анализ динамики результатов успеваемости и качества знаний</w:t>
      </w:r>
    </w:p>
    <w:p w:rsidR="008015C5" w:rsidRDefault="008015C5" w:rsidP="00BD0F22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B47AC" w:rsidRPr="00775DC8" w:rsidRDefault="006B47AC" w:rsidP="006B47A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75D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Результаты освоения учащимися программ начального общего образования по показателю «успеваемост</w:t>
      </w:r>
      <w:r w:rsidR="003F65E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ь» в 2022</w:t>
      </w:r>
      <w:r w:rsidRPr="00775D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году</w:t>
      </w:r>
    </w:p>
    <w:tbl>
      <w:tblPr>
        <w:tblW w:w="5000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"/>
        <w:gridCol w:w="784"/>
        <w:gridCol w:w="503"/>
        <w:gridCol w:w="705"/>
        <w:gridCol w:w="996"/>
        <w:gridCol w:w="913"/>
        <w:gridCol w:w="1097"/>
        <w:gridCol w:w="855"/>
        <w:gridCol w:w="667"/>
        <w:gridCol w:w="374"/>
        <w:gridCol w:w="667"/>
        <w:gridCol w:w="374"/>
        <w:gridCol w:w="839"/>
        <w:gridCol w:w="635"/>
      </w:tblGrid>
      <w:tr w:rsidR="006B47AC" w:rsidRPr="00775DC8" w:rsidTr="00A0059F">
        <w:trPr>
          <w:trHeight w:val="307"/>
        </w:trPr>
        <w:tc>
          <w:tcPr>
            <w:tcW w:w="8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719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br/>
              <w:t>обуч-ся</w:t>
            </w:r>
          </w:p>
        </w:tc>
        <w:tc>
          <w:tcPr>
            <w:tcW w:w="1107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Из них успевают</w:t>
            </w:r>
          </w:p>
        </w:tc>
        <w:tc>
          <w:tcPr>
            <w:tcW w:w="1750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1790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1908" w:type="dxa"/>
            <w:gridSpan w:val="4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Не успевают</w:t>
            </w:r>
          </w:p>
        </w:tc>
        <w:tc>
          <w:tcPr>
            <w:tcW w:w="1351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t>Переведены</w:t>
            </w:r>
          </w:p>
          <w:p w:rsidR="006B47AC" w:rsidRPr="00775DC8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C8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6B47AC" w:rsidRPr="00D46C59" w:rsidTr="00A0059F">
        <w:trPr>
          <w:trHeight w:val="306"/>
        </w:trPr>
        <w:tc>
          <w:tcPr>
            <w:tcW w:w="88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54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Из них н/а</w:t>
            </w:r>
          </w:p>
        </w:tc>
        <w:tc>
          <w:tcPr>
            <w:tcW w:w="1351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47AC" w:rsidRPr="00D46C59" w:rsidTr="00A0059F">
        <w:trPr>
          <w:trHeight w:val="434"/>
        </w:trPr>
        <w:tc>
          <w:tcPr>
            <w:tcW w:w="88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br/>
              <w:t>отмет</w:t>
            </w:r>
            <w:r w:rsidRPr="00D46C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ками «4» и «5»</w:t>
            </w:r>
          </w:p>
        </w:tc>
        <w:tc>
          <w:tcPr>
            <w:tcW w:w="8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100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С отметками «5»</w:t>
            </w:r>
          </w:p>
        </w:tc>
        <w:tc>
          <w:tcPr>
            <w:tcW w:w="78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6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8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B47AC" w:rsidRPr="00D46C59" w:rsidTr="00A0059F">
        <w:tc>
          <w:tcPr>
            <w:tcW w:w="8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0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B47AC" w:rsidRPr="00D46C59" w:rsidTr="00A0059F">
        <w:tc>
          <w:tcPr>
            <w:tcW w:w="8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0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B47AC" w:rsidRPr="00D46C59" w:rsidTr="00A0059F">
        <w:tc>
          <w:tcPr>
            <w:tcW w:w="8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B47AC"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B47AC" w:rsidRPr="00D46C59" w:rsidTr="00A0059F">
        <w:tc>
          <w:tcPr>
            <w:tcW w:w="88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1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5B25A2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F65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3F65E0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5B25A2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47AC" w:rsidRPr="00D46C59" w:rsidRDefault="006B47AC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C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A68DF" w:rsidRDefault="005A68DF" w:rsidP="006B47AC">
      <w:pPr>
        <w:spacing w:after="150" w:line="240" w:lineRule="auto"/>
        <w:ind w:firstLine="219"/>
        <w:rPr>
          <w:rFonts w:ascii="Times New Roman" w:hAnsi="Times New Roman" w:cs="Times New Roman"/>
          <w:sz w:val="24"/>
          <w:szCs w:val="24"/>
        </w:rPr>
      </w:pPr>
    </w:p>
    <w:p w:rsidR="005A68DF" w:rsidRPr="00D46C59" w:rsidRDefault="005A68DF" w:rsidP="005A68D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IV. Оценка организации учебного процесса</w:t>
      </w:r>
    </w:p>
    <w:p w:rsidR="005A68DF" w:rsidRPr="00D46C59" w:rsidRDefault="005A68DF" w:rsidP="005A68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Организация учебного процесса в Учреждении регламентируется режимом занятий, учебным планом, календарным учебным графиком, расписанием занятий, локальными нормативными актами Учреждении.</w:t>
      </w:r>
    </w:p>
    <w:p w:rsidR="005A68DF" w:rsidRPr="00D46C59" w:rsidRDefault="005A68DF" w:rsidP="005A68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Образовательная деятельность в Учреждении осуществляется по пятидневной учебной неделе для 1-х классов, по шестидневной учебной неделе — для 2–</w:t>
      </w:r>
      <w:r w:rsidR="00C50C14">
        <w:rPr>
          <w:rFonts w:ascii="Times New Roman" w:hAnsi="Times New Roman" w:cs="Times New Roman"/>
          <w:sz w:val="24"/>
          <w:szCs w:val="24"/>
        </w:rPr>
        <w:t>4-х классов</w:t>
      </w:r>
      <w:r w:rsidRPr="00D46C59">
        <w:rPr>
          <w:rFonts w:ascii="Times New Roman" w:hAnsi="Times New Roman" w:cs="Times New Roman"/>
          <w:sz w:val="24"/>
          <w:szCs w:val="24"/>
        </w:rPr>
        <w:t>. Занятия проводятся в одну смену для обучающихся 1–4-х классов.</w:t>
      </w:r>
    </w:p>
    <w:p w:rsidR="005A68DF" w:rsidRPr="00D46C59" w:rsidRDefault="005A68DF" w:rsidP="005A68DF">
      <w:pPr>
        <w:pStyle w:val="a7"/>
        <w:ind w:left="0" w:right="233" w:firstLine="709"/>
        <w:rPr>
          <w:sz w:val="24"/>
          <w:szCs w:val="24"/>
        </w:rPr>
      </w:pPr>
      <w:r w:rsidRPr="00D46C59">
        <w:rPr>
          <w:sz w:val="24"/>
          <w:szCs w:val="24"/>
        </w:rPr>
        <w:t xml:space="preserve">Учебный предмет «Окружающий мир (человек, природа, общество)» </w:t>
      </w:r>
      <w:r w:rsidRPr="00D46C59">
        <w:rPr>
          <w:spacing w:val="-70"/>
          <w:sz w:val="24"/>
          <w:szCs w:val="24"/>
        </w:rPr>
        <w:t xml:space="preserve"> </w:t>
      </w:r>
      <w:r w:rsidRPr="00D46C59">
        <w:rPr>
          <w:sz w:val="24"/>
          <w:szCs w:val="24"/>
        </w:rPr>
        <w:t>изучается с 1 по 4 класс по 2 часа в неделю. Учебный предмет является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интегрированным.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Элементы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основ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безопасности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жизнедеятельности,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также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разделы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социально-гуманитарной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направленности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преподаются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-70"/>
          <w:sz w:val="24"/>
          <w:szCs w:val="24"/>
        </w:rPr>
        <w:t xml:space="preserve"> </w:t>
      </w:r>
      <w:r w:rsidRPr="00D46C59">
        <w:rPr>
          <w:sz w:val="24"/>
          <w:szCs w:val="24"/>
        </w:rPr>
        <w:t>качестве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модулей,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включенных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содержание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предмета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«Окружающий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мир».</w:t>
      </w:r>
    </w:p>
    <w:p w:rsidR="005A68DF" w:rsidRPr="00D46C59" w:rsidRDefault="005A68DF" w:rsidP="005A68DF">
      <w:pPr>
        <w:pStyle w:val="a7"/>
        <w:ind w:left="0" w:right="228" w:firstLine="709"/>
        <w:rPr>
          <w:sz w:val="24"/>
          <w:szCs w:val="24"/>
        </w:rPr>
      </w:pPr>
      <w:r w:rsidRPr="00D46C59">
        <w:rPr>
          <w:sz w:val="24"/>
          <w:szCs w:val="24"/>
        </w:rPr>
        <w:t>«Информатика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ИКТ»,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направленные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на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обеспечение</w:t>
      </w:r>
      <w:r w:rsidRPr="00D46C59">
        <w:rPr>
          <w:spacing w:val="-70"/>
          <w:sz w:val="24"/>
          <w:szCs w:val="24"/>
        </w:rPr>
        <w:t xml:space="preserve"> </w:t>
      </w:r>
      <w:r w:rsidRPr="00D46C59">
        <w:rPr>
          <w:sz w:val="24"/>
          <w:szCs w:val="24"/>
        </w:rPr>
        <w:t>всеобщей</w:t>
      </w:r>
      <w:r w:rsidRPr="00D46C59">
        <w:rPr>
          <w:sz w:val="24"/>
          <w:szCs w:val="24"/>
          <w:lang w:val="tt-RU"/>
        </w:rPr>
        <w:t xml:space="preserve"> </w:t>
      </w:r>
      <w:r w:rsidRPr="00D46C59">
        <w:rPr>
          <w:sz w:val="24"/>
          <w:szCs w:val="24"/>
        </w:rPr>
        <w:t>компьютерной грамотности, изучаются в 3-4 классах в качестве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учебного модуля в рамках предмета «Технология (Труд)».</w:t>
      </w:r>
    </w:p>
    <w:p w:rsidR="005A68DF" w:rsidRPr="00D46C59" w:rsidRDefault="005A68DF" w:rsidP="005A68DF">
      <w:pPr>
        <w:pStyle w:val="a7"/>
        <w:ind w:left="0" w:right="228" w:firstLine="709"/>
        <w:rPr>
          <w:sz w:val="24"/>
          <w:szCs w:val="24"/>
        </w:rPr>
      </w:pPr>
      <w:r w:rsidRPr="00D46C59">
        <w:rPr>
          <w:rStyle w:val="aa"/>
          <w:i w:val="0"/>
          <w:sz w:val="24"/>
          <w:szCs w:val="24"/>
        </w:rPr>
        <w:t xml:space="preserve">Учебный предмет «Основы религиозной культуры и светской этики», изучается в </w:t>
      </w:r>
      <w:r w:rsidRPr="00D46C59">
        <w:rPr>
          <w:rStyle w:val="aa"/>
          <w:i w:val="0"/>
          <w:sz w:val="24"/>
          <w:szCs w:val="24"/>
          <w:lang w:val="en-US"/>
        </w:rPr>
        <w:t>IV</w:t>
      </w:r>
      <w:r w:rsidRPr="00D46C59">
        <w:rPr>
          <w:rStyle w:val="aa"/>
          <w:i w:val="0"/>
          <w:sz w:val="24"/>
          <w:szCs w:val="24"/>
        </w:rPr>
        <w:t xml:space="preserve"> классе в объеме 1 час в неделю.</w:t>
      </w:r>
    </w:p>
    <w:p w:rsidR="005A68DF" w:rsidRPr="00D46C59" w:rsidRDefault="005A68DF" w:rsidP="005A68DF">
      <w:pPr>
        <w:pStyle w:val="a7"/>
        <w:ind w:left="0" w:right="231" w:firstLine="709"/>
        <w:rPr>
          <w:sz w:val="24"/>
          <w:szCs w:val="24"/>
        </w:rPr>
      </w:pPr>
      <w:r w:rsidRPr="00D46C59">
        <w:rPr>
          <w:sz w:val="24"/>
          <w:szCs w:val="24"/>
        </w:rPr>
        <w:t>Таким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образом,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Учебный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план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соответствует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Уставу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школы,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локальным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актам,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регламентирующим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учебный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процесс.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плане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сохранены все компоненты, он являет собой целостное взаимосвязанное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содержание,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котором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распределение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часов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между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предметами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сбалансировано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z w:val="24"/>
          <w:szCs w:val="24"/>
          <w:lang w:val="tt-RU"/>
        </w:rPr>
        <w:t xml:space="preserve"> </w:t>
      </w:r>
      <w:r w:rsidRPr="00D46C59">
        <w:rPr>
          <w:sz w:val="24"/>
          <w:szCs w:val="24"/>
        </w:rPr>
        <w:t>соответствии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стандартом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профилем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обучения.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Учебный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план обеспечен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необходимыми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ресурсами.</w:t>
      </w:r>
    </w:p>
    <w:p w:rsidR="00D70B2D" w:rsidRDefault="00AF0EA3" w:rsidP="00AF0E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0EA3">
        <w:rPr>
          <w:rFonts w:ascii="Times New Roman" w:hAnsi="Times New Roman" w:cs="Times New Roman"/>
          <w:sz w:val="24"/>
          <w:szCs w:val="24"/>
        </w:rPr>
        <w:t>Чтобы повысить качество обучения, школа организует целевое повышение квалификации педагогов с профессиональными дефицитами (работа с обучающимися с низкой мотивацией, применение современных педагогических технологий), проанализирует отбор содержания в рабочих программах учебных предметов и адекватность оценочных средств, которые применяют педагоги при текущем контроле и промежуточной аттестации.</w:t>
      </w:r>
    </w:p>
    <w:p w:rsidR="00AF0EA3" w:rsidRDefault="00135528" w:rsidP="00AF0EA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35528">
        <w:rPr>
          <w:rFonts w:ascii="Times New Roman" w:hAnsi="Times New Roman" w:cs="Times New Roman"/>
          <w:sz w:val="24"/>
          <w:szCs w:val="24"/>
        </w:rPr>
        <w:t>Проанализированы рабочие программы учебных предметов по отбору содержания для достижения планируемых результатов и оценочных средств на адекватность их применения.</w:t>
      </w:r>
    </w:p>
    <w:p w:rsidR="00135528" w:rsidRPr="00135528" w:rsidRDefault="00135528" w:rsidP="00AF0EA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D70B2D" w:rsidRPr="00D46C59" w:rsidRDefault="00D70B2D" w:rsidP="00D70B2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V. Оценка востребованности выпускников</w:t>
      </w:r>
    </w:p>
    <w:p w:rsidR="00D70B2D" w:rsidRPr="00D46C59" w:rsidRDefault="00D70B2D" w:rsidP="00D70B2D">
      <w:pPr>
        <w:pStyle w:val="a7"/>
        <w:spacing w:line="276" w:lineRule="auto"/>
        <w:ind w:left="0" w:right="151" w:firstLine="566"/>
        <w:rPr>
          <w:sz w:val="24"/>
          <w:szCs w:val="24"/>
        </w:rPr>
      </w:pP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утверждено</w:t>
      </w:r>
      <w:r w:rsidRPr="00D46C59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</w:t>
      </w:r>
      <w:r w:rsidRPr="00D46C59">
        <w:rPr>
          <w:sz w:val="24"/>
          <w:szCs w:val="24"/>
        </w:rPr>
        <w:t>оложение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внутренней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системе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оценки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качества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образования.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Создана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внутренняя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система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оценки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качества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образования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b/>
          <w:sz w:val="24"/>
          <w:szCs w:val="24"/>
        </w:rPr>
        <w:t>–</w:t>
      </w:r>
      <w:r w:rsidRPr="00D46C59">
        <w:rPr>
          <w:b/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ВСОКО,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которая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встроена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федеральную,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республиканскую и муниципальную системы оценки. В систему включены промежуточные и итоговые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контрольные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работы,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том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числе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метапредметные,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Всероссийские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проверочные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, </w:t>
      </w:r>
      <w:r w:rsidRPr="00D46C59">
        <w:rPr>
          <w:sz w:val="24"/>
          <w:szCs w:val="24"/>
        </w:rPr>
        <w:t>мониторинги</w:t>
      </w:r>
      <w:r w:rsidRPr="00D46C59">
        <w:rPr>
          <w:spacing w:val="-6"/>
          <w:sz w:val="24"/>
          <w:szCs w:val="24"/>
        </w:rPr>
        <w:t xml:space="preserve"> </w:t>
      </w:r>
      <w:r w:rsidRPr="00D46C59">
        <w:rPr>
          <w:sz w:val="24"/>
          <w:szCs w:val="24"/>
        </w:rPr>
        <w:t>и</w:t>
      </w:r>
      <w:r w:rsidRPr="00D46C59">
        <w:rPr>
          <w:spacing w:val="-4"/>
          <w:sz w:val="24"/>
          <w:szCs w:val="24"/>
        </w:rPr>
        <w:t xml:space="preserve"> </w:t>
      </w:r>
      <w:r w:rsidRPr="00D46C59">
        <w:rPr>
          <w:sz w:val="24"/>
          <w:szCs w:val="24"/>
        </w:rPr>
        <w:t>другие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формы контроля.</w:t>
      </w:r>
    </w:p>
    <w:p w:rsidR="00D70B2D" w:rsidRPr="00D46C59" w:rsidRDefault="00D70B2D" w:rsidP="00D70B2D">
      <w:pPr>
        <w:pStyle w:val="a7"/>
        <w:spacing w:line="276" w:lineRule="auto"/>
        <w:ind w:left="0" w:right="154" w:firstLine="566"/>
        <w:rPr>
          <w:sz w:val="24"/>
          <w:szCs w:val="24"/>
        </w:rPr>
      </w:pPr>
      <w:r w:rsidRPr="00D46C59">
        <w:rPr>
          <w:sz w:val="24"/>
          <w:szCs w:val="24"/>
        </w:rPr>
        <w:t>По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итогам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оценки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качества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образования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202</w:t>
      </w:r>
      <w:r w:rsidR="00135528">
        <w:rPr>
          <w:sz w:val="24"/>
          <w:szCs w:val="24"/>
        </w:rPr>
        <w:t>2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году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выявлено,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что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уровень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метапредметных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результатов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соответствуют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среднему,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повышенному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уровням,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сформированность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личност</w:t>
      </w:r>
      <w:r w:rsidRPr="00D46C59">
        <w:rPr>
          <w:sz w:val="24"/>
          <w:szCs w:val="24"/>
        </w:rPr>
        <w:lastRenderedPageBreak/>
        <w:t>ных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результатов</w:t>
      </w:r>
      <w:r w:rsidRPr="00D46C59">
        <w:rPr>
          <w:spacing w:val="2"/>
          <w:sz w:val="24"/>
          <w:szCs w:val="24"/>
        </w:rPr>
        <w:t xml:space="preserve"> </w:t>
      </w:r>
      <w:r w:rsidRPr="00D46C59">
        <w:rPr>
          <w:sz w:val="24"/>
          <w:szCs w:val="24"/>
        </w:rPr>
        <w:t>высокая.</w:t>
      </w:r>
    </w:p>
    <w:p w:rsidR="00D70B2D" w:rsidRPr="00D46C59" w:rsidRDefault="00D70B2D" w:rsidP="00D70B2D">
      <w:pPr>
        <w:pStyle w:val="a7"/>
        <w:ind w:left="0" w:right="443"/>
        <w:rPr>
          <w:sz w:val="24"/>
          <w:szCs w:val="24"/>
        </w:rPr>
      </w:pPr>
      <w:r w:rsidRPr="00D46C59">
        <w:rPr>
          <w:sz w:val="24"/>
          <w:szCs w:val="24"/>
        </w:rPr>
        <w:t>Оценивая кадровое обеспечение образовательной организации, являющееся одним</w:t>
      </w:r>
      <w:r>
        <w:rPr>
          <w:sz w:val="24"/>
          <w:szCs w:val="24"/>
        </w:rPr>
        <w:t xml:space="preserve"> </w:t>
      </w:r>
      <w:r w:rsidRPr="00D46C59">
        <w:rPr>
          <w:sz w:val="24"/>
          <w:szCs w:val="24"/>
        </w:rPr>
        <w:t>из условий, которое</w:t>
      </w:r>
      <w:r w:rsidRPr="00D46C59">
        <w:rPr>
          <w:spacing w:val="-57"/>
          <w:sz w:val="24"/>
          <w:szCs w:val="24"/>
        </w:rPr>
        <w:t xml:space="preserve"> </w:t>
      </w:r>
      <w:r w:rsidRPr="00D46C59">
        <w:rPr>
          <w:sz w:val="24"/>
          <w:szCs w:val="24"/>
        </w:rPr>
        <w:t>определяет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качество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подготовки обучающихся, необходимо</w:t>
      </w:r>
      <w:r w:rsidRPr="00D46C59">
        <w:rPr>
          <w:spacing w:val="3"/>
          <w:sz w:val="24"/>
          <w:szCs w:val="24"/>
        </w:rPr>
        <w:t xml:space="preserve"> </w:t>
      </w:r>
      <w:r w:rsidRPr="00D46C59">
        <w:rPr>
          <w:sz w:val="24"/>
          <w:szCs w:val="24"/>
        </w:rPr>
        <w:t>констатировать</w:t>
      </w:r>
      <w:r w:rsidRPr="00D46C59">
        <w:rPr>
          <w:spacing w:val="3"/>
          <w:sz w:val="24"/>
          <w:szCs w:val="24"/>
        </w:rPr>
        <w:t xml:space="preserve"> </w:t>
      </w:r>
      <w:r w:rsidRPr="00D46C59">
        <w:rPr>
          <w:sz w:val="24"/>
          <w:szCs w:val="24"/>
        </w:rPr>
        <w:t>следующее:</w:t>
      </w:r>
    </w:p>
    <w:p w:rsidR="00D70B2D" w:rsidRPr="00D46C59" w:rsidRDefault="00D70B2D" w:rsidP="00D70B2D">
      <w:pPr>
        <w:pStyle w:val="a7"/>
        <w:ind w:left="0"/>
        <w:rPr>
          <w:sz w:val="24"/>
          <w:szCs w:val="24"/>
        </w:rPr>
      </w:pPr>
    </w:p>
    <w:p w:rsidR="00D70B2D" w:rsidRPr="00D46C59" w:rsidRDefault="00D70B2D" w:rsidP="00D70B2D">
      <w:pPr>
        <w:pStyle w:val="a9"/>
        <w:widowControl w:val="0"/>
        <w:numPr>
          <w:ilvl w:val="0"/>
          <w:numId w:val="16"/>
        </w:numPr>
        <w:tabs>
          <w:tab w:val="left" w:pos="421"/>
        </w:tabs>
        <w:autoSpaceDE w:val="0"/>
        <w:autoSpaceDN w:val="0"/>
        <w:spacing w:after="0" w:line="237" w:lineRule="auto"/>
        <w:ind w:left="0" w:right="154" w:hanging="34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образовательная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деятельность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в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Учреждении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обеспечена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квалифицированным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профессиональным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педагогическим</w:t>
      </w:r>
      <w:r w:rsidRPr="00D46C5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составом;</w:t>
      </w:r>
    </w:p>
    <w:p w:rsidR="00D70B2D" w:rsidRDefault="00D70B2D" w:rsidP="00D70B2D">
      <w:pPr>
        <w:pStyle w:val="a9"/>
        <w:widowControl w:val="0"/>
        <w:numPr>
          <w:ilvl w:val="1"/>
          <w:numId w:val="16"/>
        </w:numPr>
        <w:tabs>
          <w:tab w:val="left" w:pos="988"/>
        </w:tabs>
        <w:autoSpaceDE w:val="0"/>
        <w:autoSpaceDN w:val="0"/>
        <w:spacing w:after="0" w:line="237" w:lineRule="auto"/>
        <w:ind w:left="0" w:right="1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кадровый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потенциал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динамично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развивается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на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основе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целенаправленной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работы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по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повышению</w:t>
      </w:r>
      <w:r w:rsidRPr="00D46C5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квалификации педагогов.</w:t>
      </w:r>
    </w:p>
    <w:p w:rsidR="00D70B2D" w:rsidRPr="00D46C59" w:rsidRDefault="00D70B2D" w:rsidP="00C50C14">
      <w:pPr>
        <w:pStyle w:val="a9"/>
        <w:widowControl w:val="0"/>
        <w:tabs>
          <w:tab w:val="left" w:pos="988"/>
        </w:tabs>
        <w:autoSpaceDE w:val="0"/>
        <w:autoSpaceDN w:val="0"/>
        <w:spacing w:after="0" w:line="237" w:lineRule="auto"/>
        <w:ind w:left="0" w:right="1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D70B2D" w:rsidRPr="00D46C59" w:rsidRDefault="00D70B2D" w:rsidP="00D70B2D">
      <w:pPr>
        <w:pStyle w:val="2"/>
        <w:spacing w:before="0"/>
        <w:rPr>
          <w:rFonts w:ascii="Times New Roman" w:hAnsi="Times New Roman" w:cs="Times New Roman"/>
          <w:sz w:val="24"/>
          <w:szCs w:val="24"/>
        </w:rPr>
      </w:pPr>
      <w:r w:rsidRPr="00A26177">
        <w:rPr>
          <w:rFonts w:ascii="Times New Roman" w:hAnsi="Times New Roman" w:cs="Times New Roman"/>
          <w:color w:val="auto"/>
          <w:spacing w:val="-2"/>
          <w:sz w:val="24"/>
          <w:szCs w:val="24"/>
        </w:rPr>
        <w:t>Участие</w:t>
      </w:r>
      <w:r w:rsidRPr="00A26177">
        <w:rPr>
          <w:rFonts w:ascii="Times New Roman" w:hAnsi="Times New Roman" w:cs="Times New Roman"/>
          <w:color w:val="auto"/>
          <w:spacing w:val="-16"/>
          <w:sz w:val="24"/>
          <w:szCs w:val="24"/>
        </w:rPr>
        <w:t xml:space="preserve"> </w:t>
      </w:r>
      <w:r w:rsidRPr="00A26177">
        <w:rPr>
          <w:rFonts w:ascii="Times New Roman" w:hAnsi="Times New Roman" w:cs="Times New Roman"/>
          <w:color w:val="auto"/>
          <w:spacing w:val="-2"/>
          <w:sz w:val="24"/>
          <w:szCs w:val="24"/>
        </w:rPr>
        <w:t>в</w:t>
      </w:r>
      <w:r w:rsidRPr="00A26177">
        <w:rPr>
          <w:rFonts w:ascii="Times New Roman" w:hAnsi="Times New Roman" w:cs="Times New Roman"/>
          <w:color w:val="auto"/>
          <w:spacing w:val="-12"/>
          <w:sz w:val="24"/>
          <w:szCs w:val="24"/>
        </w:rPr>
        <w:t xml:space="preserve"> </w:t>
      </w:r>
      <w:r w:rsidRPr="00A26177">
        <w:rPr>
          <w:rFonts w:ascii="Times New Roman" w:hAnsi="Times New Roman" w:cs="Times New Roman"/>
          <w:color w:val="auto"/>
          <w:spacing w:val="-2"/>
          <w:sz w:val="24"/>
          <w:szCs w:val="24"/>
        </w:rPr>
        <w:t>предметных</w:t>
      </w:r>
      <w:r w:rsidRPr="00A26177">
        <w:rPr>
          <w:rFonts w:ascii="Times New Roman" w:hAnsi="Times New Roman" w:cs="Times New Roman"/>
          <w:color w:val="auto"/>
          <w:spacing w:val="-13"/>
          <w:sz w:val="24"/>
          <w:szCs w:val="24"/>
        </w:rPr>
        <w:t xml:space="preserve"> </w:t>
      </w:r>
      <w:r w:rsidRPr="00A26177">
        <w:rPr>
          <w:rFonts w:ascii="Times New Roman" w:hAnsi="Times New Roman" w:cs="Times New Roman"/>
          <w:color w:val="auto"/>
          <w:spacing w:val="-2"/>
          <w:sz w:val="24"/>
          <w:szCs w:val="24"/>
        </w:rPr>
        <w:t>олимпиадах</w:t>
      </w:r>
      <w:r w:rsidRPr="00A26177">
        <w:rPr>
          <w:rFonts w:ascii="Times New Roman" w:hAnsi="Times New Roman" w:cs="Times New Roman"/>
          <w:color w:val="auto"/>
          <w:spacing w:val="-15"/>
          <w:sz w:val="24"/>
          <w:szCs w:val="24"/>
        </w:rPr>
        <w:t xml:space="preserve"> </w:t>
      </w:r>
      <w:r w:rsidRPr="00A26177">
        <w:rPr>
          <w:rFonts w:ascii="Times New Roman" w:hAnsi="Times New Roman" w:cs="Times New Roman"/>
          <w:color w:val="auto"/>
          <w:spacing w:val="-2"/>
          <w:sz w:val="24"/>
          <w:szCs w:val="24"/>
        </w:rPr>
        <w:t>–</w:t>
      </w:r>
      <w:r w:rsidRPr="00A26177">
        <w:rPr>
          <w:rFonts w:ascii="Times New Roman" w:hAnsi="Times New Roman" w:cs="Times New Roman"/>
          <w:color w:val="auto"/>
          <w:spacing w:val="-12"/>
          <w:sz w:val="24"/>
          <w:szCs w:val="24"/>
        </w:rPr>
        <w:t xml:space="preserve"> </w:t>
      </w:r>
      <w:r w:rsidR="005B25A2">
        <w:rPr>
          <w:rFonts w:ascii="Times New Roman" w:hAnsi="Times New Roman" w:cs="Times New Roman"/>
          <w:color w:val="auto"/>
          <w:spacing w:val="-2"/>
          <w:sz w:val="24"/>
          <w:szCs w:val="24"/>
        </w:rPr>
        <w:t>2022</w:t>
      </w:r>
      <w:r w:rsidRPr="00A26177">
        <w:rPr>
          <w:rFonts w:ascii="Times New Roman" w:hAnsi="Times New Roman" w:cs="Times New Roman"/>
          <w:color w:val="auto"/>
          <w:spacing w:val="-9"/>
          <w:sz w:val="24"/>
          <w:szCs w:val="24"/>
        </w:rPr>
        <w:t xml:space="preserve"> </w:t>
      </w:r>
      <w:r w:rsidRPr="00A26177">
        <w:rPr>
          <w:rFonts w:ascii="Times New Roman" w:hAnsi="Times New Roman" w:cs="Times New Roman"/>
          <w:color w:val="auto"/>
          <w:spacing w:val="-1"/>
          <w:sz w:val="24"/>
          <w:szCs w:val="24"/>
        </w:rPr>
        <w:t>год</w:t>
      </w:r>
    </w:p>
    <w:p w:rsidR="00D70B2D" w:rsidRDefault="00D70B2D" w:rsidP="00D70B2D">
      <w:pPr>
        <w:pStyle w:val="a7"/>
        <w:spacing w:line="276" w:lineRule="auto"/>
        <w:ind w:left="0" w:right="153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Результаты школьного </w:t>
      </w:r>
      <w:r w:rsidRPr="00D46C59">
        <w:rPr>
          <w:sz w:val="24"/>
          <w:szCs w:val="24"/>
        </w:rPr>
        <w:t>тур</w:t>
      </w:r>
      <w:r>
        <w:rPr>
          <w:sz w:val="24"/>
          <w:szCs w:val="24"/>
        </w:rPr>
        <w:t>а олимпиад обсуждены на</w:t>
      </w:r>
      <w:r w:rsidRPr="00D46C59">
        <w:rPr>
          <w:sz w:val="24"/>
          <w:szCs w:val="24"/>
        </w:rPr>
        <w:t xml:space="preserve"> методи</w:t>
      </w:r>
      <w:r>
        <w:rPr>
          <w:sz w:val="24"/>
          <w:szCs w:val="24"/>
        </w:rPr>
        <w:t>ческом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объединен</w:t>
      </w:r>
      <w:r>
        <w:rPr>
          <w:sz w:val="24"/>
          <w:szCs w:val="24"/>
        </w:rPr>
        <w:t>ии</w:t>
      </w:r>
      <w:r w:rsidRPr="00D46C59">
        <w:rPr>
          <w:sz w:val="24"/>
          <w:szCs w:val="24"/>
        </w:rPr>
        <w:t>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даны рекомендации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увеличению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охвата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участия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детей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олимпиадах,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усилению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pacing w:val="-3"/>
          <w:sz w:val="24"/>
          <w:szCs w:val="24"/>
        </w:rPr>
        <w:t>индивидуальной</w:t>
      </w:r>
      <w:r w:rsidRPr="00D46C59">
        <w:rPr>
          <w:spacing w:val="-13"/>
          <w:sz w:val="24"/>
          <w:szCs w:val="24"/>
        </w:rPr>
        <w:t xml:space="preserve"> </w:t>
      </w:r>
      <w:r w:rsidRPr="00D46C59">
        <w:rPr>
          <w:spacing w:val="-3"/>
          <w:sz w:val="24"/>
          <w:szCs w:val="24"/>
        </w:rPr>
        <w:t>работы</w:t>
      </w:r>
      <w:r w:rsidRPr="00D46C59">
        <w:rPr>
          <w:spacing w:val="-12"/>
          <w:sz w:val="24"/>
          <w:szCs w:val="24"/>
        </w:rPr>
        <w:t xml:space="preserve"> </w:t>
      </w:r>
      <w:r w:rsidRPr="00D46C59">
        <w:rPr>
          <w:spacing w:val="-3"/>
          <w:sz w:val="24"/>
          <w:szCs w:val="24"/>
        </w:rPr>
        <w:t>с</w:t>
      </w:r>
      <w:r w:rsidRPr="00D46C59">
        <w:rPr>
          <w:spacing w:val="-11"/>
          <w:sz w:val="24"/>
          <w:szCs w:val="24"/>
        </w:rPr>
        <w:t xml:space="preserve"> </w:t>
      </w:r>
      <w:r w:rsidRPr="00D46C59">
        <w:rPr>
          <w:spacing w:val="-3"/>
          <w:sz w:val="24"/>
          <w:szCs w:val="24"/>
        </w:rPr>
        <w:t>учениками,</w:t>
      </w:r>
      <w:r w:rsidRPr="00D46C59">
        <w:rPr>
          <w:spacing w:val="-14"/>
          <w:sz w:val="24"/>
          <w:szCs w:val="24"/>
        </w:rPr>
        <w:t xml:space="preserve"> </w:t>
      </w:r>
      <w:r w:rsidRPr="00D46C59">
        <w:rPr>
          <w:spacing w:val="-2"/>
          <w:sz w:val="24"/>
          <w:szCs w:val="24"/>
        </w:rPr>
        <w:t>имеющими</w:t>
      </w:r>
      <w:r w:rsidRPr="00D46C59">
        <w:rPr>
          <w:spacing w:val="-11"/>
          <w:sz w:val="24"/>
          <w:szCs w:val="24"/>
        </w:rPr>
        <w:t xml:space="preserve"> </w:t>
      </w:r>
      <w:r w:rsidRPr="00D46C59">
        <w:rPr>
          <w:spacing w:val="-2"/>
          <w:sz w:val="24"/>
          <w:szCs w:val="24"/>
        </w:rPr>
        <w:t>особые</w:t>
      </w:r>
      <w:r w:rsidRPr="00D46C59">
        <w:rPr>
          <w:spacing w:val="-16"/>
          <w:sz w:val="24"/>
          <w:szCs w:val="24"/>
        </w:rPr>
        <w:t xml:space="preserve"> </w:t>
      </w:r>
      <w:r w:rsidRPr="00D46C59">
        <w:rPr>
          <w:spacing w:val="-2"/>
          <w:sz w:val="24"/>
          <w:szCs w:val="24"/>
        </w:rPr>
        <w:t>образовательные</w:t>
      </w:r>
      <w:r w:rsidRPr="00D46C59">
        <w:rPr>
          <w:spacing w:val="-16"/>
          <w:sz w:val="24"/>
          <w:szCs w:val="24"/>
        </w:rPr>
        <w:t xml:space="preserve"> </w:t>
      </w:r>
      <w:r w:rsidRPr="00D46C59">
        <w:rPr>
          <w:spacing w:val="-2"/>
          <w:sz w:val="24"/>
          <w:szCs w:val="24"/>
        </w:rPr>
        <w:t>потребности.</w:t>
      </w:r>
    </w:p>
    <w:p w:rsidR="00D70B2D" w:rsidRDefault="00D70B2D" w:rsidP="00D70B2D">
      <w:pPr>
        <w:pStyle w:val="a7"/>
        <w:spacing w:line="276" w:lineRule="auto"/>
        <w:ind w:left="0" w:right="153" w:firstLine="566"/>
        <w:rPr>
          <w:spacing w:val="-2"/>
          <w:sz w:val="24"/>
          <w:szCs w:val="24"/>
        </w:rPr>
      </w:pPr>
    </w:p>
    <w:p w:rsidR="00D70B2D" w:rsidRPr="00D70B2D" w:rsidRDefault="00D70B2D" w:rsidP="00D70B2D">
      <w:pPr>
        <w:pStyle w:val="2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70B2D">
        <w:rPr>
          <w:rFonts w:ascii="Times New Roman" w:hAnsi="Times New Roman" w:cs="Times New Roman"/>
          <w:color w:val="auto"/>
          <w:sz w:val="24"/>
          <w:szCs w:val="24"/>
        </w:rPr>
        <w:t>Формирование</w:t>
      </w:r>
      <w:r w:rsidRPr="00D70B2D">
        <w:rPr>
          <w:rFonts w:ascii="Times New Roman" w:hAnsi="Times New Roman" w:cs="Times New Roman"/>
          <w:color w:val="auto"/>
          <w:spacing w:val="-9"/>
          <w:sz w:val="24"/>
          <w:szCs w:val="24"/>
        </w:rPr>
        <w:t xml:space="preserve"> </w:t>
      </w:r>
      <w:r w:rsidRPr="00D70B2D">
        <w:rPr>
          <w:rFonts w:ascii="Times New Roman" w:hAnsi="Times New Roman" w:cs="Times New Roman"/>
          <w:color w:val="auto"/>
          <w:sz w:val="24"/>
          <w:szCs w:val="24"/>
        </w:rPr>
        <w:t>функциональной</w:t>
      </w:r>
      <w:r w:rsidRPr="00D70B2D">
        <w:rPr>
          <w:rFonts w:ascii="Times New Roman" w:hAnsi="Times New Roman" w:cs="Times New Roman"/>
          <w:color w:val="auto"/>
          <w:spacing w:val="-8"/>
          <w:sz w:val="24"/>
          <w:szCs w:val="24"/>
        </w:rPr>
        <w:t xml:space="preserve"> </w:t>
      </w:r>
      <w:r w:rsidRPr="00D70B2D">
        <w:rPr>
          <w:rFonts w:ascii="Times New Roman" w:hAnsi="Times New Roman" w:cs="Times New Roman"/>
          <w:color w:val="auto"/>
          <w:sz w:val="24"/>
          <w:szCs w:val="24"/>
        </w:rPr>
        <w:t>грамотности</w:t>
      </w:r>
      <w:r w:rsidRPr="00D70B2D">
        <w:rPr>
          <w:rFonts w:ascii="Times New Roman" w:hAnsi="Times New Roman" w:cs="Times New Roman"/>
          <w:color w:val="auto"/>
          <w:spacing w:val="-7"/>
          <w:sz w:val="24"/>
          <w:szCs w:val="24"/>
        </w:rPr>
        <w:t xml:space="preserve"> </w:t>
      </w:r>
      <w:r w:rsidRPr="00D70B2D">
        <w:rPr>
          <w:rFonts w:ascii="Times New Roman" w:hAnsi="Times New Roman" w:cs="Times New Roman"/>
          <w:color w:val="auto"/>
          <w:sz w:val="24"/>
          <w:szCs w:val="24"/>
        </w:rPr>
        <w:t>учащихся</w:t>
      </w:r>
    </w:p>
    <w:p w:rsidR="00D70B2D" w:rsidRPr="00D46C59" w:rsidRDefault="00D70B2D" w:rsidP="00D70B2D">
      <w:pPr>
        <w:pStyle w:val="a7"/>
        <w:spacing w:line="276" w:lineRule="auto"/>
        <w:ind w:left="0" w:right="153" w:firstLine="566"/>
        <w:rPr>
          <w:sz w:val="24"/>
          <w:szCs w:val="24"/>
        </w:rPr>
      </w:pPr>
      <w:r w:rsidRPr="00D46C59">
        <w:rPr>
          <w:sz w:val="24"/>
          <w:szCs w:val="24"/>
        </w:rPr>
        <w:t>В целях формирования функциональной грамотности учащихся в школе создан план мероприятий,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pacing w:val="-1"/>
          <w:sz w:val="24"/>
          <w:szCs w:val="24"/>
        </w:rPr>
        <w:t xml:space="preserve">направленных на формирование и оценку функциональной </w:t>
      </w:r>
      <w:r w:rsidRPr="00D46C59">
        <w:rPr>
          <w:sz w:val="24"/>
          <w:szCs w:val="24"/>
        </w:rPr>
        <w:t>грамотности обучающихся. План включает 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себя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систему</w:t>
      </w:r>
      <w:r w:rsidRPr="00D46C59">
        <w:rPr>
          <w:spacing w:val="-5"/>
          <w:sz w:val="24"/>
          <w:szCs w:val="24"/>
        </w:rPr>
        <w:t xml:space="preserve"> </w:t>
      </w:r>
      <w:r w:rsidRPr="00D46C59">
        <w:rPr>
          <w:sz w:val="24"/>
          <w:szCs w:val="24"/>
        </w:rPr>
        <w:t>мер по следующим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направлениям:</w:t>
      </w:r>
    </w:p>
    <w:p w:rsidR="00D70B2D" w:rsidRPr="00D46C59" w:rsidRDefault="00C50C14" w:rsidP="00C50C14">
      <w:pPr>
        <w:pStyle w:val="a9"/>
        <w:widowControl w:val="0"/>
        <w:tabs>
          <w:tab w:val="left" w:pos="1958"/>
          <w:tab w:val="left" w:pos="3748"/>
          <w:tab w:val="left" w:pos="5713"/>
          <w:tab w:val="left" w:pos="7110"/>
          <w:tab w:val="left" w:pos="7742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0B2D" w:rsidRPr="00D46C59">
        <w:rPr>
          <w:rFonts w:ascii="Times New Roman" w:hAnsi="Times New Roman" w:cs="Times New Roman"/>
          <w:sz w:val="24"/>
          <w:szCs w:val="24"/>
        </w:rPr>
        <w:t>методи</w:t>
      </w:r>
      <w:r>
        <w:rPr>
          <w:rFonts w:ascii="Times New Roman" w:hAnsi="Times New Roman" w:cs="Times New Roman"/>
          <w:sz w:val="24"/>
          <w:szCs w:val="24"/>
        </w:rPr>
        <w:t>ческое</w:t>
      </w:r>
      <w:r>
        <w:rPr>
          <w:rFonts w:ascii="Times New Roman" w:hAnsi="Times New Roman" w:cs="Times New Roman"/>
          <w:sz w:val="24"/>
          <w:szCs w:val="24"/>
        </w:rPr>
        <w:tab/>
        <w:t>сопровождение</w:t>
      </w:r>
      <w:r>
        <w:rPr>
          <w:rFonts w:ascii="Times New Roman" w:hAnsi="Times New Roman" w:cs="Times New Roman"/>
          <w:sz w:val="24"/>
          <w:szCs w:val="24"/>
        </w:rPr>
        <w:tab/>
        <w:t xml:space="preserve">педагогов по </w:t>
      </w:r>
      <w:r w:rsidR="00D70B2D" w:rsidRPr="00D46C59">
        <w:rPr>
          <w:rFonts w:ascii="Times New Roman" w:hAnsi="Times New Roman" w:cs="Times New Roman"/>
          <w:sz w:val="24"/>
          <w:szCs w:val="24"/>
        </w:rPr>
        <w:t>вопросам формирования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0B2D" w:rsidRPr="00D46C5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D70B2D" w:rsidRPr="00D46C59">
        <w:rPr>
          <w:rFonts w:ascii="Times New Roman" w:hAnsi="Times New Roman" w:cs="Times New Roman"/>
          <w:sz w:val="24"/>
          <w:szCs w:val="24"/>
        </w:rPr>
        <w:t>функциональной</w:t>
      </w:r>
      <w:r w:rsidR="00D70B2D"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D70B2D" w:rsidRPr="00D46C59">
        <w:rPr>
          <w:rFonts w:ascii="Times New Roman" w:hAnsi="Times New Roman" w:cs="Times New Roman"/>
          <w:sz w:val="24"/>
          <w:szCs w:val="24"/>
        </w:rPr>
        <w:t>грамотности</w:t>
      </w:r>
      <w:r w:rsidR="00D70B2D" w:rsidRPr="00D46C5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D70B2D" w:rsidRPr="00D46C59">
        <w:rPr>
          <w:rFonts w:ascii="Times New Roman" w:hAnsi="Times New Roman" w:cs="Times New Roman"/>
          <w:sz w:val="24"/>
          <w:szCs w:val="24"/>
        </w:rPr>
        <w:t>обучающихся;</w:t>
      </w:r>
    </w:p>
    <w:p w:rsidR="00C50C14" w:rsidRDefault="00C50C14" w:rsidP="00C50C14">
      <w:pPr>
        <w:pStyle w:val="a9"/>
        <w:widowControl w:val="0"/>
        <w:tabs>
          <w:tab w:val="left" w:pos="1958"/>
          <w:tab w:val="left" w:pos="3438"/>
          <w:tab w:val="left" w:pos="5221"/>
          <w:tab w:val="left" w:pos="5776"/>
          <w:tab w:val="left" w:pos="7046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повышение </w:t>
      </w:r>
      <w:r w:rsidR="00D70B2D" w:rsidRPr="00D46C59">
        <w:rPr>
          <w:rFonts w:ascii="Times New Roman" w:hAnsi="Times New Roman" w:cs="Times New Roman"/>
          <w:sz w:val="24"/>
          <w:szCs w:val="24"/>
        </w:rPr>
        <w:t>квалиф</w:t>
      </w:r>
      <w:r>
        <w:rPr>
          <w:rFonts w:ascii="Times New Roman" w:hAnsi="Times New Roman" w:cs="Times New Roman"/>
          <w:sz w:val="24"/>
          <w:szCs w:val="24"/>
        </w:rPr>
        <w:t xml:space="preserve">икации по </w:t>
      </w:r>
      <w:r w:rsidR="00D70B2D">
        <w:rPr>
          <w:rFonts w:ascii="Times New Roman" w:hAnsi="Times New Roman" w:cs="Times New Roman"/>
          <w:sz w:val="24"/>
          <w:szCs w:val="24"/>
        </w:rPr>
        <w:t>вопросам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0B2D">
        <w:rPr>
          <w:rFonts w:ascii="Times New Roman" w:hAnsi="Times New Roman" w:cs="Times New Roman"/>
          <w:sz w:val="24"/>
          <w:szCs w:val="24"/>
        </w:rPr>
        <w:t xml:space="preserve">формирования </w:t>
      </w:r>
      <w:r w:rsidR="00D70B2D" w:rsidRPr="00D70B2D">
        <w:rPr>
          <w:rFonts w:ascii="Times New Roman" w:hAnsi="Times New Roman" w:cs="Times New Roman"/>
          <w:sz w:val="24"/>
          <w:szCs w:val="24"/>
        </w:rPr>
        <w:t>функциональной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pacing w:val="-57"/>
          <w:sz w:val="24"/>
          <w:szCs w:val="24"/>
        </w:rPr>
        <w:t xml:space="preserve">       </w:t>
      </w:r>
      <w:r w:rsidR="00D70B2D" w:rsidRPr="00D70B2D">
        <w:rPr>
          <w:rFonts w:ascii="Times New Roman" w:hAnsi="Times New Roman" w:cs="Times New Roman"/>
          <w:sz w:val="24"/>
          <w:szCs w:val="24"/>
        </w:rPr>
        <w:t>грамотн</w:t>
      </w:r>
      <w:r>
        <w:rPr>
          <w:rFonts w:ascii="Times New Roman" w:hAnsi="Times New Roman" w:cs="Times New Roman"/>
          <w:sz w:val="24"/>
          <w:szCs w:val="24"/>
        </w:rPr>
        <w:t>о</w:t>
      </w:r>
      <w:r w:rsidR="00D70B2D" w:rsidRPr="00D70B2D">
        <w:rPr>
          <w:rFonts w:ascii="Times New Roman" w:hAnsi="Times New Roman" w:cs="Times New Roman"/>
          <w:sz w:val="24"/>
          <w:szCs w:val="24"/>
        </w:rPr>
        <w:t>сти обучаю</w:t>
      </w:r>
      <w:r>
        <w:rPr>
          <w:rFonts w:ascii="Times New Roman" w:hAnsi="Times New Roman" w:cs="Times New Roman"/>
          <w:sz w:val="24"/>
          <w:szCs w:val="24"/>
        </w:rPr>
        <w:t>щихся;</w:t>
      </w:r>
    </w:p>
    <w:p w:rsidR="00D70B2D" w:rsidRPr="00D70B2D" w:rsidRDefault="00C50C14" w:rsidP="00C50C14">
      <w:pPr>
        <w:pStyle w:val="a9"/>
        <w:widowControl w:val="0"/>
        <w:tabs>
          <w:tab w:val="left" w:pos="1958"/>
          <w:tab w:val="left" w:pos="3438"/>
          <w:tab w:val="left" w:pos="5221"/>
          <w:tab w:val="left" w:pos="5776"/>
          <w:tab w:val="left" w:pos="7046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0B2D" w:rsidRPr="00D70B2D">
        <w:rPr>
          <w:rFonts w:ascii="Times New Roman" w:hAnsi="Times New Roman" w:cs="Times New Roman"/>
          <w:sz w:val="24"/>
          <w:szCs w:val="24"/>
        </w:rPr>
        <w:t>оценка</w:t>
      </w:r>
      <w:r w:rsidR="00D70B2D" w:rsidRPr="00D70B2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функциональной</w:t>
      </w:r>
      <w:r w:rsidR="00D70B2D" w:rsidRPr="00D70B2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грамотности</w:t>
      </w:r>
      <w:r w:rsidR="00D70B2D" w:rsidRPr="00D70B2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обучающихся;</w:t>
      </w:r>
    </w:p>
    <w:p w:rsidR="00D70B2D" w:rsidRPr="00D70B2D" w:rsidRDefault="00C50C14" w:rsidP="00C50C14">
      <w:pPr>
        <w:pStyle w:val="a9"/>
        <w:widowControl w:val="0"/>
        <w:tabs>
          <w:tab w:val="left" w:pos="1958"/>
        </w:tabs>
        <w:autoSpaceDE w:val="0"/>
        <w:autoSpaceDN w:val="0"/>
        <w:spacing w:after="0" w:line="24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0B2D" w:rsidRPr="00D70B2D">
        <w:rPr>
          <w:rFonts w:ascii="Times New Roman" w:hAnsi="Times New Roman" w:cs="Times New Roman"/>
          <w:sz w:val="24"/>
          <w:szCs w:val="24"/>
        </w:rPr>
        <w:t>организационное,</w:t>
      </w:r>
      <w:r w:rsidR="00D70B2D" w:rsidRPr="00D70B2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информационное</w:t>
      </w:r>
      <w:r w:rsidR="00D70B2D" w:rsidRPr="00D70B2D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обеспечение</w:t>
      </w:r>
      <w:r w:rsidR="00D70B2D" w:rsidRPr="00D70B2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и</w:t>
      </w:r>
      <w:r w:rsidR="00D70B2D" w:rsidRPr="00D70B2D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управление</w:t>
      </w:r>
      <w:r w:rsidR="00D70B2D" w:rsidRPr="00D70B2D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 xml:space="preserve">формированием </w:t>
      </w:r>
      <w:r w:rsidR="00D70B2D" w:rsidRPr="00D70B2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функциональной</w:t>
      </w:r>
      <w:r w:rsidR="00D70B2D" w:rsidRPr="00D70B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грамотности</w:t>
      </w:r>
      <w:r w:rsidR="00D70B2D" w:rsidRPr="00D70B2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D70B2D" w:rsidRPr="00D70B2D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5A69E3" w:rsidRDefault="005A69E3" w:rsidP="00DA27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DA2728" w:rsidRPr="00D46C59" w:rsidRDefault="00DA2728" w:rsidP="00DA27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VI. Оценка качества кадрового обеспечения</w:t>
      </w:r>
    </w:p>
    <w:p w:rsidR="00DA2728" w:rsidRPr="00D46C59" w:rsidRDefault="00DA2728" w:rsidP="00DA272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Укомплектованность Учреждения педагогами – 100%. Доля педагогов, имеющих образование, соответствующее преподаваемым дисциплинам – 100% среднее специальное: в начальных классах, в детском саду.  Коллектив педагогов стабильный. Средний возраст педагогического коллектива</w:t>
      </w:r>
      <w:r w:rsidR="000D6814">
        <w:rPr>
          <w:rFonts w:ascii="Times New Roman" w:hAnsi="Times New Roman" w:cs="Times New Roman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 xml:space="preserve">- </w:t>
      </w:r>
      <w:r w:rsidR="000D6814">
        <w:rPr>
          <w:rFonts w:ascii="Times New Roman" w:hAnsi="Times New Roman" w:cs="Times New Roman"/>
          <w:sz w:val="24"/>
          <w:szCs w:val="24"/>
        </w:rPr>
        <w:t>50 лет</w:t>
      </w:r>
      <w:r w:rsidRPr="00D46C59">
        <w:rPr>
          <w:rFonts w:ascii="Times New Roman" w:hAnsi="Times New Roman" w:cs="Times New Roman"/>
          <w:sz w:val="24"/>
          <w:szCs w:val="24"/>
        </w:rPr>
        <w:t>. Доля     педагогов, работающих на штатной основе – 100%, 5 педагогов из 71,4 %     имеют квалификационные категории, повысили свою квалификационную категорию за последние пять лет.</w:t>
      </w:r>
    </w:p>
    <w:p w:rsidR="00DA2728" w:rsidRPr="00D46C59" w:rsidRDefault="00DA2728" w:rsidP="00DA272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По результатам профессионально деятельности</w:t>
      </w:r>
      <w:r w:rsidRPr="00D46C59">
        <w:rPr>
          <w:rFonts w:ascii="Times New Roman" w:hAnsi="Times New Roman" w:cs="Times New Roman"/>
          <w:spacing w:val="-7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награждены</w:t>
      </w:r>
      <w:r w:rsidRPr="00D46C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государственными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наградами: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Почетной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грамотой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Управления образования Зеленодольского района - 6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чел.-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85</w:t>
      </w:r>
      <w:r w:rsidRPr="00D46C59">
        <w:rPr>
          <w:rFonts w:ascii="Times New Roman" w:hAnsi="Times New Roman" w:cs="Times New Roman"/>
          <w:sz w:val="24"/>
          <w:szCs w:val="24"/>
          <w:lang w:val="tt-RU"/>
        </w:rPr>
        <w:t>,7</w:t>
      </w:r>
      <w:r w:rsidRPr="00D46C59">
        <w:rPr>
          <w:rFonts w:ascii="Times New Roman" w:hAnsi="Times New Roman" w:cs="Times New Roman"/>
          <w:sz w:val="24"/>
          <w:szCs w:val="24"/>
        </w:rPr>
        <w:t>%,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6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педагогов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награждены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Благодарственным</w:t>
      </w:r>
      <w:r w:rsidRPr="00D46C5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письмом</w:t>
      </w:r>
      <w:r w:rsidRPr="00D46C5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Главы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города</w:t>
      </w:r>
      <w:r w:rsidRPr="00D46C5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Зеленодольска.</w:t>
      </w:r>
    </w:p>
    <w:p w:rsidR="00DA2728" w:rsidRPr="00D46C59" w:rsidRDefault="00DA2728" w:rsidP="00DA2728">
      <w:pPr>
        <w:pStyle w:val="a7"/>
        <w:ind w:left="0" w:right="228" w:firstLine="708"/>
        <w:rPr>
          <w:sz w:val="24"/>
          <w:szCs w:val="24"/>
        </w:rPr>
      </w:pP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="005A69E3">
        <w:rPr>
          <w:sz w:val="24"/>
          <w:szCs w:val="24"/>
        </w:rPr>
        <w:t>Учреждении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имеется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план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курсовой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подготовки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повышения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квалификации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педагогов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на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5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лет,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обучению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ИКТ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учебно-воспитательном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процессе.</w:t>
      </w:r>
    </w:p>
    <w:p w:rsidR="00DA2728" w:rsidRPr="00D46C59" w:rsidRDefault="00DA2728" w:rsidP="00DA2728">
      <w:pPr>
        <w:spacing w:after="0"/>
        <w:ind w:right="897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100%</w:t>
      </w:r>
      <w:r w:rsidRPr="00D46C5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педагогов</w:t>
      </w:r>
      <w:r w:rsidRPr="00D46C5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прошли</w:t>
      </w:r>
      <w:r w:rsidRPr="00D46C5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обучение</w:t>
      </w:r>
      <w:r w:rsidRPr="00D46C5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в</w:t>
      </w:r>
      <w:r w:rsidRPr="00D46C5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ИРО</w:t>
      </w:r>
      <w:r w:rsidRPr="00D46C5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РТ</w:t>
      </w:r>
      <w:r w:rsidRPr="00D46C5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на</w:t>
      </w:r>
      <w:r w:rsidRPr="00D46C5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курсах</w:t>
      </w:r>
      <w:r w:rsidRPr="00D46C5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повышения</w:t>
      </w:r>
      <w:r w:rsidRPr="00D46C59">
        <w:rPr>
          <w:rFonts w:ascii="Times New Roman" w:hAnsi="Times New Roman" w:cs="Times New Roman"/>
          <w:spacing w:val="-68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квалификации по преподаваемому</w:t>
      </w:r>
      <w:r w:rsidRPr="00D46C5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предмету.</w:t>
      </w:r>
    </w:p>
    <w:p w:rsidR="000D6814" w:rsidRDefault="000D6814" w:rsidP="009873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9873C4" w:rsidRPr="00D46C59" w:rsidRDefault="009873C4" w:rsidP="009873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VII. Оценка качества учебно-методического </w:t>
      </w:r>
    </w:p>
    <w:p w:rsidR="009873C4" w:rsidRPr="00D46C59" w:rsidRDefault="009873C4" w:rsidP="009873C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 библиотечно-информационного обеспечения</w:t>
      </w:r>
    </w:p>
    <w:p w:rsidR="009873C4" w:rsidRPr="00D46C59" w:rsidRDefault="009873C4" w:rsidP="009873C4">
      <w:pPr>
        <w:pStyle w:val="a7"/>
        <w:ind w:left="0" w:firstLine="709"/>
        <w:rPr>
          <w:sz w:val="24"/>
          <w:szCs w:val="24"/>
        </w:rPr>
      </w:pPr>
      <w:r w:rsidRPr="00D46C59">
        <w:rPr>
          <w:sz w:val="24"/>
          <w:szCs w:val="24"/>
        </w:rPr>
        <w:t>Объѐм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фонда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учебной,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учебно-методической,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художественной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литературы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библиотеке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Кугеевской НОШ-ДС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составляет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100%</w:t>
      </w:r>
      <w:r w:rsidRPr="00D46C59">
        <w:rPr>
          <w:spacing w:val="-70"/>
          <w:sz w:val="24"/>
          <w:szCs w:val="24"/>
        </w:rPr>
        <w:t xml:space="preserve"> </w:t>
      </w:r>
      <w:r w:rsidRPr="00D46C59">
        <w:rPr>
          <w:sz w:val="24"/>
          <w:szCs w:val="24"/>
        </w:rPr>
        <w:t>регионального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федерального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перечня.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Фонд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учебной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художественной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литературы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обновляется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ежегодно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соответствует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требованиям МО и Н РФ и РТ.</w:t>
      </w:r>
      <w:r w:rsidRPr="00D46C59">
        <w:rPr>
          <w:spacing w:val="73"/>
          <w:sz w:val="24"/>
          <w:szCs w:val="24"/>
        </w:rPr>
        <w:t xml:space="preserve"> </w:t>
      </w:r>
      <w:r w:rsidRPr="00D46C59">
        <w:rPr>
          <w:sz w:val="24"/>
          <w:szCs w:val="24"/>
        </w:rPr>
        <w:t>Библиотечный фонд и информационная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 xml:space="preserve">база востребованы. </w:t>
      </w:r>
    </w:p>
    <w:p w:rsidR="009873C4" w:rsidRPr="00D46C59" w:rsidRDefault="009873C4" w:rsidP="009873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Фонд библиотеки соответствует требованиям ФГОС, учебники фонда входят в федеральный перечень, утвержденный </w:t>
      </w:r>
      <w:hyperlink r:id="rId13" w:anchor="/document/99/565295909/XA00M1S2LR/" w:history="1">
        <w:r w:rsidRPr="00D46C59">
          <w:rPr>
            <w:rStyle w:val="a5"/>
            <w:rFonts w:ascii="Times New Roman" w:hAnsi="Times New Roman" w:cs="Times New Roman"/>
            <w:sz w:val="24"/>
            <w:szCs w:val="24"/>
          </w:rPr>
          <w:t>приказом Минпросвещения России от 20.05.2020 № 254</w:t>
        </w:r>
      </w:hyperlink>
      <w:r w:rsidRPr="00D46C59">
        <w:rPr>
          <w:rFonts w:ascii="Times New Roman" w:hAnsi="Times New Roman" w:cs="Times New Roman"/>
          <w:sz w:val="24"/>
          <w:szCs w:val="24"/>
        </w:rPr>
        <w:t>.</w:t>
      </w:r>
    </w:p>
    <w:p w:rsidR="009873C4" w:rsidRPr="00D46C59" w:rsidRDefault="009873C4" w:rsidP="009873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Средний уровень посещаемости библиотеки — 4 человек в день.</w:t>
      </w:r>
    </w:p>
    <w:p w:rsidR="009873C4" w:rsidRPr="00D46C59" w:rsidRDefault="009873C4" w:rsidP="009873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lastRenderedPageBreak/>
        <w:t>Оснащенность библиотеки учебными пособиями достаточная. Однако требуется дополнительное финансирование библиотеки на закупку периодических изданий и обновление фонда художественной литературы.</w:t>
      </w:r>
    </w:p>
    <w:p w:rsidR="009873C4" w:rsidRDefault="009873C4" w:rsidP="00DA2728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</w:p>
    <w:p w:rsidR="008015C5" w:rsidRDefault="008015C5" w:rsidP="009A0F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8015C5" w:rsidRDefault="008015C5" w:rsidP="009A0F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9A0FBE" w:rsidRPr="00D46C59" w:rsidRDefault="009A0FBE" w:rsidP="009A0F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VIII. Оценка материально-технической базы</w:t>
      </w:r>
    </w:p>
    <w:p w:rsidR="009A0FBE" w:rsidRPr="00D46C59" w:rsidRDefault="009A0FBE" w:rsidP="009A0F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A0FBE" w:rsidRPr="00D46C59" w:rsidRDefault="009A0FBE" w:rsidP="009A0F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 xml:space="preserve">        Материально-техническое обеспечение Учреждения позволяет реализовывать в полной мере образовательные программы. Для реализации программы информатизации в школе имеется  кабинет на 3 рабочих мест, 3 персональных ЭВМ, из них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используются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в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учебных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целях</w:t>
      </w:r>
      <w:r w:rsidRPr="00D46C5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>3.</w:t>
      </w:r>
    </w:p>
    <w:p w:rsidR="009A0FBE" w:rsidRPr="00D46C59" w:rsidRDefault="009A0FBE" w:rsidP="009A0FBE">
      <w:pPr>
        <w:pStyle w:val="a7"/>
        <w:ind w:left="0" w:right="234"/>
        <w:rPr>
          <w:sz w:val="24"/>
          <w:szCs w:val="24"/>
        </w:rPr>
      </w:pPr>
      <w:r w:rsidRPr="00D46C59">
        <w:rPr>
          <w:sz w:val="24"/>
          <w:szCs w:val="24"/>
        </w:rPr>
        <w:t xml:space="preserve">         Для реализации образовательных программ имеются оборудованные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кабинеты.</w:t>
      </w:r>
    </w:p>
    <w:p w:rsidR="009A0FBE" w:rsidRPr="00D46C59" w:rsidRDefault="009A0FBE" w:rsidP="009A0FBE">
      <w:pPr>
        <w:pStyle w:val="a7"/>
        <w:spacing w:line="237" w:lineRule="auto"/>
        <w:ind w:left="0"/>
        <w:rPr>
          <w:spacing w:val="-70"/>
          <w:sz w:val="24"/>
          <w:szCs w:val="24"/>
        </w:rPr>
      </w:pPr>
      <w:r w:rsidRPr="00D46C59">
        <w:rPr>
          <w:sz w:val="24"/>
          <w:szCs w:val="24"/>
        </w:rPr>
        <w:t>Кабинеты начальных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классов -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2,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оснащенность -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70%. Игровая - 1,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оснащенность</w:t>
      </w:r>
      <w:r w:rsidR="000D6814">
        <w:rPr>
          <w:sz w:val="24"/>
          <w:szCs w:val="24"/>
        </w:rPr>
        <w:t xml:space="preserve"> </w:t>
      </w:r>
      <w:r w:rsidRPr="00D46C59">
        <w:rPr>
          <w:sz w:val="24"/>
          <w:szCs w:val="24"/>
        </w:rPr>
        <w:t>-</w:t>
      </w:r>
      <w:r w:rsidRPr="00D46C59">
        <w:rPr>
          <w:spacing w:val="-4"/>
          <w:sz w:val="24"/>
          <w:szCs w:val="24"/>
        </w:rPr>
        <w:t xml:space="preserve"> </w:t>
      </w:r>
      <w:r w:rsidRPr="00D46C59">
        <w:rPr>
          <w:sz w:val="24"/>
          <w:szCs w:val="24"/>
        </w:rPr>
        <w:t>80%.</w:t>
      </w:r>
      <w:r w:rsidRPr="00D46C59">
        <w:rPr>
          <w:spacing w:val="-70"/>
          <w:sz w:val="24"/>
          <w:szCs w:val="24"/>
        </w:rPr>
        <w:t xml:space="preserve"> </w:t>
      </w:r>
    </w:p>
    <w:p w:rsidR="009A0FBE" w:rsidRPr="00D46C59" w:rsidRDefault="009A0FBE" w:rsidP="009A0FBE">
      <w:pPr>
        <w:pStyle w:val="a7"/>
        <w:ind w:left="0" w:firstLine="706"/>
        <w:rPr>
          <w:sz w:val="24"/>
          <w:szCs w:val="24"/>
        </w:rPr>
      </w:pPr>
      <w:r w:rsidRPr="00D46C59">
        <w:rPr>
          <w:sz w:val="24"/>
          <w:szCs w:val="24"/>
        </w:rPr>
        <w:t>В</w:t>
      </w:r>
      <w:r w:rsidRPr="00D46C59">
        <w:rPr>
          <w:spacing w:val="29"/>
          <w:sz w:val="24"/>
          <w:szCs w:val="24"/>
        </w:rPr>
        <w:t xml:space="preserve"> </w:t>
      </w:r>
      <w:r w:rsidRPr="00D46C59">
        <w:rPr>
          <w:sz w:val="24"/>
          <w:szCs w:val="24"/>
        </w:rPr>
        <w:t>Учреждении</w:t>
      </w:r>
      <w:r w:rsidRPr="00D46C59">
        <w:rPr>
          <w:spacing w:val="32"/>
          <w:sz w:val="24"/>
          <w:szCs w:val="24"/>
        </w:rPr>
        <w:t xml:space="preserve"> </w:t>
      </w:r>
      <w:r w:rsidRPr="00D46C59">
        <w:rPr>
          <w:sz w:val="24"/>
          <w:szCs w:val="24"/>
        </w:rPr>
        <w:t>имеется</w:t>
      </w:r>
      <w:r w:rsidRPr="00D46C59">
        <w:rPr>
          <w:spacing w:val="32"/>
          <w:sz w:val="24"/>
          <w:szCs w:val="24"/>
        </w:rPr>
        <w:t xml:space="preserve"> </w:t>
      </w:r>
      <w:r w:rsidR="000D6814">
        <w:rPr>
          <w:sz w:val="24"/>
          <w:szCs w:val="24"/>
        </w:rPr>
        <w:t>спорти</w:t>
      </w:r>
      <w:r w:rsidRPr="00D46C59">
        <w:rPr>
          <w:sz w:val="24"/>
          <w:szCs w:val="24"/>
        </w:rPr>
        <w:t>в</w:t>
      </w:r>
      <w:r w:rsidR="000D6814">
        <w:rPr>
          <w:sz w:val="24"/>
          <w:szCs w:val="24"/>
        </w:rPr>
        <w:t>н</w:t>
      </w:r>
      <w:r w:rsidRPr="00D46C59">
        <w:rPr>
          <w:sz w:val="24"/>
          <w:szCs w:val="24"/>
        </w:rPr>
        <w:t>ый</w:t>
      </w:r>
      <w:r w:rsidRPr="00D46C59">
        <w:rPr>
          <w:spacing w:val="30"/>
          <w:sz w:val="24"/>
          <w:szCs w:val="24"/>
        </w:rPr>
        <w:t xml:space="preserve"> </w:t>
      </w:r>
      <w:r w:rsidRPr="00D46C59">
        <w:rPr>
          <w:sz w:val="24"/>
          <w:szCs w:val="24"/>
        </w:rPr>
        <w:t>зал,</w:t>
      </w:r>
      <w:r w:rsidRPr="00D46C59">
        <w:rPr>
          <w:spacing w:val="3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совмещенный</w:t>
      </w:r>
      <w:r w:rsidRPr="00D46C59">
        <w:rPr>
          <w:spacing w:val="30"/>
          <w:sz w:val="24"/>
          <w:szCs w:val="24"/>
        </w:rPr>
        <w:t xml:space="preserve"> </w:t>
      </w:r>
      <w:r w:rsidR="000D6814">
        <w:rPr>
          <w:sz w:val="24"/>
          <w:szCs w:val="24"/>
        </w:rPr>
        <w:t>с актов</w:t>
      </w:r>
      <w:r w:rsidRPr="00D46C59">
        <w:rPr>
          <w:sz w:val="24"/>
          <w:szCs w:val="24"/>
        </w:rPr>
        <w:t>ым</w:t>
      </w:r>
      <w:r w:rsidRPr="00D46C59">
        <w:rPr>
          <w:spacing w:val="30"/>
          <w:sz w:val="24"/>
          <w:szCs w:val="24"/>
        </w:rPr>
        <w:t xml:space="preserve"> </w:t>
      </w:r>
      <w:r w:rsidRPr="00D46C59">
        <w:rPr>
          <w:sz w:val="24"/>
          <w:szCs w:val="24"/>
        </w:rPr>
        <w:t>залом</w:t>
      </w:r>
      <w:r w:rsidR="000D6814">
        <w:rPr>
          <w:sz w:val="24"/>
          <w:szCs w:val="24"/>
        </w:rPr>
        <w:t xml:space="preserve"> </w:t>
      </w:r>
      <w:r w:rsidRPr="00D46C59">
        <w:rPr>
          <w:sz w:val="24"/>
          <w:szCs w:val="24"/>
        </w:rPr>
        <w:t>-</w:t>
      </w:r>
      <w:r w:rsidRPr="00D46C59">
        <w:rPr>
          <w:spacing w:val="-69"/>
          <w:sz w:val="24"/>
          <w:szCs w:val="24"/>
        </w:rPr>
        <w:t xml:space="preserve"> </w:t>
      </w:r>
      <w:r w:rsidR="000D6814">
        <w:rPr>
          <w:spacing w:val="-69"/>
          <w:sz w:val="24"/>
          <w:szCs w:val="24"/>
        </w:rPr>
        <w:t xml:space="preserve"> </w:t>
      </w:r>
      <w:r w:rsidRPr="00D46C59">
        <w:rPr>
          <w:sz w:val="24"/>
          <w:szCs w:val="24"/>
        </w:rPr>
        <w:t>64,8кв.м. (оснащенность - 70 %) на 50 посадочных мест; обеденный зал  на 14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посадочных</w:t>
      </w:r>
      <w:r w:rsidRPr="00D46C59">
        <w:rPr>
          <w:spacing w:val="-4"/>
          <w:sz w:val="24"/>
          <w:szCs w:val="24"/>
        </w:rPr>
        <w:t xml:space="preserve"> </w:t>
      </w:r>
      <w:r w:rsidRPr="00D46C59">
        <w:rPr>
          <w:sz w:val="24"/>
          <w:szCs w:val="24"/>
        </w:rPr>
        <w:t>мест. Имеется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4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компьютера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выходом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 xml:space="preserve">Интернет. 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1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интерактивная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доска,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 xml:space="preserve">2 </w:t>
      </w:r>
      <w:r w:rsidRPr="00D46C59">
        <w:rPr>
          <w:spacing w:val="-70"/>
          <w:sz w:val="24"/>
          <w:szCs w:val="24"/>
        </w:rPr>
        <w:t xml:space="preserve"> </w:t>
      </w:r>
      <w:r w:rsidRPr="00D46C59">
        <w:rPr>
          <w:sz w:val="24"/>
          <w:szCs w:val="24"/>
        </w:rPr>
        <w:t>мультимедейных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проекторов,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1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экран.</w:t>
      </w:r>
    </w:p>
    <w:p w:rsidR="009A0FBE" w:rsidRPr="00D46C59" w:rsidRDefault="009A0FBE" w:rsidP="009A0FBE">
      <w:pPr>
        <w:spacing w:after="0"/>
        <w:ind w:firstLine="321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В результате самообследования сравнили оснащения Учреждения с Перечнем средств обучения и воспитания, утвержденным </w:t>
      </w:r>
      <w:hyperlink r:id="rId14" w:anchor="/document/99/726597178/" w:tgtFrame="_self" w:history="1">
        <w:r w:rsidRPr="00D46C59">
          <w:rPr>
            <w:rStyle w:val="a5"/>
            <w:rFonts w:ascii="Times New Roman" w:hAnsi="Times New Roman" w:cs="Times New Roman"/>
            <w:sz w:val="24"/>
            <w:szCs w:val="24"/>
          </w:rPr>
          <w:t>приказом Минпросвещения от 23.08.2021 № 590</w:t>
        </w:r>
      </w:hyperlink>
      <w:r w:rsidRPr="00D46C59">
        <w:rPr>
          <w:rFonts w:ascii="Times New Roman" w:hAnsi="Times New Roman" w:cs="Times New Roman"/>
          <w:sz w:val="24"/>
          <w:szCs w:val="24"/>
        </w:rPr>
        <w:t>.          По итогам сравнения можно прийти к выводу, что Учреждению необходимо закупить и установить следующее оборудование,</w:t>
      </w:r>
      <w:r w:rsidR="000D6814">
        <w:rPr>
          <w:rFonts w:ascii="Times New Roman" w:hAnsi="Times New Roman" w:cs="Times New Roman"/>
          <w:sz w:val="24"/>
          <w:szCs w:val="24"/>
        </w:rPr>
        <w:t xml:space="preserve"> </w:t>
      </w:r>
      <w:r w:rsidRPr="00D46C59">
        <w:rPr>
          <w:rFonts w:ascii="Times New Roman" w:hAnsi="Times New Roman" w:cs="Times New Roman"/>
          <w:sz w:val="24"/>
          <w:szCs w:val="24"/>
        </w:rPr>
        <w:t xml:space="preserve"> инвентарь:</w:t>
      </w:r>
    </w:p>
    <w:p w:rsidR="009A0FBE" w:rsidRPr="0015440C" w:rsidRDefault="009A0FBE" w:rsidP="009A0F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 xml:space="preserve">- </w:t>
      </w:r>
      <w:r w:rsidR="0015440C" w:rsidRPr="0015440C">
        <w:rPr>
          <w:rFonts w:ascii="Times New Roman" w:hAnsi="Times New Roman" w:cs="Times New Roman"/>
          <w:sz w:val="24"/>
          <w:szCs w:val="24"/>
        </w:rPr>
        <w:t xml:space="preserve">в кабинетах: </w:t>
      </w:r>
      <w:r w:rsidRPr="0015440C">
        <w:rPr>
          <w:rFonts w:ascii="Times New Roman" w:hAnsi="Times New Roman" w:cs="Times New Roman"/>
          <w:sz w:val="24"/>
          <w:szCs w:val="24"/>
        </w:rPr>
        <w:t>стол модульный</w:t>
      </w:r>
      <w:r w:rsidR="003037BC" w:rsidRPr="0015440C">
        <w:rPr>
          <w:rFonts w:ascii="Times New Roman" w:hAnsi="Times New Roman" w:cs="Times New Roman"/>
          <w:sz w:val="24"/>
          <w:szCs w:val="24"/>
        </w:rPr>
        <w:t>, регулируемый по высоте;</w:t>
      </w:r>
      <w:r w:rsidRPr="0015440C">
        <w:rPr>
          <w:rFonts w:ascii="Times New Roman" w:hAnsi="Times New Roman" w:cs="Times New Roman"/>
          <w:sz w:val="24"/>
          <w:szCs w:val="24"/>
        </w:rPr>
        <w:t xml:space="preserve"> стул ученический</w:t>
      </w:r>
      <w:r w:rsidR="003037BC" w:rsidRPr="0015440C">
        <w:rPr>
          <w:rFonts w:ascii="Times New Roman" w:hAnsi="Times New Roman" w:cs="Times New Roman"/>
          <w:sz w:val="24"/>
          <w:szCs w:val="24"/>
        </w:rPr>
        <w:t>, регулируемый по высоте;</w:t>
      </w:r>
      <w:r w:rsidRPr="001544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0FBE" w:rsidRPr="0015440C" w:rsidRDefault="009A0FBE" w:rsidP="009A0F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5440C">
        <w:rPr>
          <w:rFonts w:ascii="Times New Roman" w:hAnsi="Times New Roman" w:cs="Times New Roman"/>
          <w:sz w:val="24"/>
          <w:szCs w:val="24"/>
        </w:rPr>
        <w:t xml:space="preserve">- в спортзале: </w:t>
      </w:r>
      <w:r w:rsidR="0015440C" w:rsidRPr="0015440C">
        <w:rPr>
          <w:rFonts w:ascii="Times New Roman" w:hAnsi="Times New Roman" w:cs="Times New Roman"/>
          <w:sz w:val="24"/>
          <w:szCs w:val="24"/>
        </w:rPr>
        <w:t xml:space="preserve">гимнастические скамейки, </w:t>
      </w:r>
      <w:r w:rsidRPr="0015440C">
        <w:rPr>
          <w:rFonts w:ascii="Times New Roman" w:hAnsi="Times New Roman" w:cs="Times New Roman"/>
          <w:sz w:val="24"/>
          <w:szCs w:val="24"/>
        </w:rPr>
        <w:t>скакалки, волейбол</w:t>
      </w:r>
      <w:r w:rsidR="0015440C" w:rsidRPr="0015440C">
        <w:rPr>
          <w:rFonts w:ascii="Times New Roman" w:hAnsi="Times New Roman" w:cs="Times New Roman"/>
          <w:sz w:val="24"/>
          <w:szCs w:val="24"/>
        </w:rPr>
        <w:t>ь</w:t>
      </w:r>
      <w:r w:rsidRPr="0015440C">
        <w:rPr>
          <w:rFonts w:ascii="Times New Roman" w:hAnsi="Times New Roman" w:cs="Times New Roman"/>
          <w:sz w:val="24"/>
          <w:szCs w:val="24"/>
        </w:rPr>
        <w:t>ные мячи</w:t>
      </w:r>
      <w:r w:rsidR="0015440C" w:rsidRPr="0015440C">
        <w:rPr>
          <w:rFonts w:ascii="Times New Roman" w:hAnsi="Times New Roman" w:cs="Times New Roman"/>
          <w:sz w:val="24"/>
          <w:szCs w:val="24"/>
        </w:rPr>
        <w:t>, обручи</w:t>
      </w:r>
      <w:r w:rsidRPr="0015440C">
        <w:rPr>
          <w:rFonts w:ascii="Times New Roman" w:hAnsi="Times New Roman" w:cs="Times New Roman"/>
          <w:sz w:val="24"/>
          <w:szCs w:val="24"/>
        </w:rPr>
        <w:t>.</w:t>
      </w:r>
    </w:p>
    <w:p w:rsidR="009A0FBE" w:rsidRDefault="009A0FBE" w:rsidP="009A0FB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0FBE" w:rsidRPr="00D46C59" w:rsidRDefault="009A0FBE" w:rsidP="009A0F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D46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IX. Оценка функционирования внутренней системы оценки качества образования</w:t>
      </w:r>
    </w:p>
    <w:p w:rsidR="009A0FBE" w:rsidRPr="00D46C59" w:rsidRDefault="009A0FBE" w:rsidP="009A0FB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C6BFB" w:rsidRDefault="009A0FBE" w:rsidP="007C6BF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  <w:sz w:val="24"/>
          <w:szCs w:val="24"/>
        </w:rPr>
        <w:t>В Учреждении  утверждено  </w:t>
      </w:r>
      <w:hyperlink r:id="rId15" w:anchor="/document/118/30289/" w:history="1">
        <w:r w:rsidRPr="00D46C59">
          <w:rPr>
            <w:rStyle w:val="a5"/>
            <w:rFonts w:ascii="Times New Roman" w:hAnsi="Times New Roman" w:cs="Times New Roman"/>
            <w:sz w:val="24"/>
            <w:szCs w:val="24"/>
          </w:rPr>
          <w:t>Положение о внутренней системе оценки качества образования</w:t>
        </w:r>
      </w:hyperlink>
      <w:r w:rsidRPr="00D46C59">
        <w:rPr>
          <w:rFonts w:ascii="Times New Roman" w:hAnsi="Times New Roman" w:cs="Times New Roman"/>
          <w:sz w:val="24"/>
          <w:szCs w:val="24"/>
        </w:rPr>
        <w:t> от 18.03.2018 г. По итогам оценки качества образования в 202</w:t>
      </w:r>
      <w:r w:rsidR="005A69E3">
        <w:rPr>
          <w:rFonts w:ascii="Times New Roman" w:hAnsi="Times New Roman" w:cs="Times New Roman"/>
          <w:sz w:val="24"/>
          <w:szCs w:val="24"/>
        </w:rPr>
        <w:t>2</w:t>
      </w:r>
      <w:r w:rsidRPr="00D46C59">
        <w:rPr>
          <w:rFonts w:ascii="Times New Roman" w:hAnsi="Times New Roman" w:cs="Times New Roman"/>
          <w:sz w:val="24"/>
          <w:szCs w:val="24"/>
        </w:rPr>
        <w:t xml:space="preserve"> году выявлено, что уровень метапредметных результатов соответствуют среднему уровню, сформированность личност</w:t>
      </w:r>
      <w:r w:rsidR="007C6BFB">
        <w:rPr>
          <w:rFonts w:ascii="Times New Roman" w:hAnsi="Times New Roman" w:cs="Times New Roman"/>
          <w:sz w:val="24"/>
          <w:szCs w:val="24"/>
        </w:rPr>
        <w:t>ных результатов высокая.</w:t>
      </w:r>
    </w:p>
    <w:p w:rsidR="009A0FBE" w:rsidRPr="007C6BFB" w:rsidRDefault="009A0FBE" w:rsidP="007C6BF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6C59">
        <w:rPr>
          <w:rFonts w:ascii="Times New Roman" w:hAnsi="Times New Roman" w:cs="Times New Roman"/>
        </w:rPr>
        <w:t xml:space="preserve">Деятельность </w:t>
      </w:r>
      <w:r w:rsidR="007C6BFB">
        <w:rPr>
          <w:rFonts w:ascii="Times New Roman" w:hAnsi="Times New Roman" w:cs="Times New Roman"/>
        </w:rPr>
        <w:t xml:space="preserve">Учреждении, педагогов и учащихся, воспитанников </w:t>
      </w:r>
      <w:r w:rsidRPr="00D46C59">
        <w:rPr>
          <w:rFonts w:ascii="Times New Roman" w:hAnsi="Times New Roman" w:cs="Times New Roman"/>
        </w:rPr>
        <w:t xml:space="preserve">широко представлена на страницах печати, в результатах различных конкурсов, активно обобщается в рамках методических семинаров, конференциях. К самым значимым победам </w:t>
      </w:r>
      <w:r w:rsidR="007C6BFB">
        <w:rPr>
          <w:rFonts w:ascii="Times New Roman" w:hAnsi="Times New Roman" w:cs="Times New Roman"/>
        </w:rPr>
        <w:t xml:space="preserve">Учреждения </w:t>
      </w:r>
      <w:r w:rsidRPr="00D46C59">
        <w:rPr>
          <w:rFonts w:ascii="Times New Roman" w:hAnsi="Times New Roman" w:cs="Times New Roman"/>
        </w:rPr>
        <w:t xml:space="preserve"> можно отнести следующие результаты: </w:t>
      </w:r>
    </w:p>
    <w:p w:rsidR="009A0FBE" w:rsidRPr="00E41974" w:rsidRDefault="009A0FBE" w:rsidP="009A0FBE">
      <w:pPr>
        <w:pStyle w:val="Default"/>
        <w:spacing w:after="40"/>
        <w:jc w:val="both"/>
        <w:rPr>
          <w:rFonts w:ascii="Times New Roman" w:hAnsi="Times New Roman" w:cs="Times New Roman"/>
        </w:rPr>
      </w:pPr>
      <w:r w:rsidRPr="00E41974">
        <w:rPr>
          <w:rFonts w:ascii="Times New Roman" w:hAnsi="Times New Roman" w:cs="Times New Roman"/>
        </w:rPr>
        <w:t xml:space="preserve">- </w:t>
      </w:r>
      <w:r w:rsidR="00C60EF3" w:rsidRPr="00E41974">
        <w:rPr>
          <w:rFonts w:ascii="Times New Roman" w:hAnsi="Times New Roman" w:cs="Times New Roman"/>
        </w:rPr>
        <w:t>Муниципальный конкурс школьных театров «Театр</w:t>
      </w:r>
      <w:r w:rsidR="00C60EF3" w:rsidRPr="00E41974">
        <w:rPr>
          <w:rFonts w:ascii="Times New Roman" w:hAnsi="Times New Roman" w:cs="Times New Roman"/>
          <w:lang w:val="tt-RU"/>
        </w:rPr>
        <w:t xml:space="preserve"> яктылыкка, нурга илтә</w:t>
      </w:r>
      <w:r w:rsidR="00C60EF3" w:rsidRPr="00E41974">
        <w:rPr>
          <w:rFonts w:ascii="Times New Roman" w:hAnsi="Times New Roman" w:cs="Times New Roman"/>
        </w:rPr>
        <w:t>»,</w:t>
      </w:r>
      <w:r w:rsidRPr="00E41974">
        <w:rPr>
          <w:rFonts w:ascii="Times New Roman" w:hAnsi="Times New Roman" w:cs="Times New Roman"/>
        </w:rPr>
        <w:t xml:space="preserve"> </w:t>
      </w:r>
      <w:r w:rsidR="005A69E3">
        <w:rPr>
          <w:rFonts w:ascii="Times New Roman" w:hAnsi="Times New Roman" w:cs="Times New Roman"/>
        </w:rPr>
        <w:t>Грамота – 2 место</w:t>
      </w:r>
      <w:r w:rsidRPr="00E41974">
        <w:rPr>
          <w:rFonts w:ascii="Times New Roman" w:hAnsi="Times New Roman" w:cs="Times New Roman"/>
        </w:rPr>
        <w:t xml:space="preserve">; </w:t>
      </w:r>
    </w:p>
    <w:p w:rsidR="009A0FBE" w:rsidRPr="00E41974" w:rsidRDefault="009A0FBE" w:rsidP="00C60EF3">
      <w:pPr>
        <w:pStyle w:val="Default"/>
        <w:spacing w:after="40"/>
        <w:jc w:val="both"/>
        <w:rPr>
          <w:rFonts w:ascii="Times New Roman" w:hAnsi="Times New Roman" w:cs="Times New Roman"/>
        </w:rPr>
      </w:pPr>
      <w:r w:rsidRPr="00E41974">
        <w:rPr>
          <w:rFonts w:ascii="Times New Roman" w:hAnsi="Times New Roman" w:cs="Times New Roman"/>
        </w:rPr>
        <w:t xml:space="preserve">- </w:t>
      </w:r>
      <w:r w:rsidR="00C60EF3" w:rsidRPr="00E41974">
        <w:rPr>
          <w:rFonts w:ascii="Times New Roman" w:hAnsi="Times New Roman" w:cs="Times New Roman"/>
        </w:rPr>
        <w:t xml:space="preserve">Муниципальный (дистант.)  тур </w:t>
      </w:r>
      <w:r w:rsidR="00C60EF3" w:rsidRPr="00E41974">
        <w:rPr>
          <w:rFonts w:ascii="Times New Roman" w:hAnsi="Times New Roman" w:cs="Times New Roman"/>
          <w:lang w:val="en-US"/>
        </w:rPr>
        <w:t>XI</w:t>
      </w:r>
      <w:r w:rsidR="00C60EF3" w:rsidRPr="00E41974">
        <w:rPr>
          <w:rFonts w:ascii="Times New Roman" w:hAnsi="Times New Roman" w:cs="Times New Roman"/>
        </w:rPr>
        <w:t xml:space="preserve"> Международного поэтического конкурса им.</w:t>
      </w:r>
      <w:r w:rsidR="00E41974">
        <w:rPr>
          <w:rFonts w:ascii="Times New Roman" w:hAnsi="Times New Roman" w:cs="Times New Roman"/>
        </w:rPr>
        <w:t xml:space="preserve"> </w:t>
      </w:r>
      <w:r w:rsidR="00C60EF3" w:rsidRPr="00E41974">
        <w:rPr>
          <w:rFonts w:ascii="Times New Roman" w:hAnsi="Times New Roman" w:cs="Times New Roman"/>
        </w:rPr>
        <w:t xml:space="preserve">Г.Тукая «Люби жизнь, народ и мир его», </w:t>
      </w:r>
      <w:r w:rsidR="005A69E3">
        <w:rPr>
          <w:rFonts w:ascii="Times New Roman" w:hAnsi="Times New Roman" w:cs="Times New Roman"/>
        </w:rPr>
        <w:t>Грамота – 2 место</w:t>
      </w:r>
      <w:r w:rsidR="00C60EF3" w:rsidRPr="00E41974">
        <w:rPr>
          <w:rFonts w:ascii="Times New Roman" w:hAnsi="Times New Roman" w:cs="Times New Roman"/>
        </w:rPr>
        <w:t xml:space="preserve">; </w:t>
      </w:r>
    </w:p>
    <w:p w:rsidR="00E41974" w:rsidRDefault="009A0FBE" w:rsidP="00E41974">
      <w:pPr>
        <w:pStyle w:val="Default"/>
        <w:jc w:val="both"/>
        <w:rPr>
          <w:rFonts w:ascii="Times New Roman" w:hAnsi="Times New Roman" w:cs="Times New Roman"/>
        </w:rPr>
      </w:pPr>
      <w:r w:rsidRPr="00E41974">
        <w:rPr>
          <w:rFonts w:ascii="Times New Roman" w:hAnsi="Times New Roman" w:cs="Times New Roman"/>
        </w:rPr>
        <w:t xml:space="preserve">- </w:t>
      </w:r>
      <w:r w:rsidR="00E41974" w:rsidRPr="00E41974">
        <w:rPr>
          <w:rFonts w:ascii="Times New Roman" w:hAnsi="Times New Roman" w:cs="Times New Roman"/>
        </w:rPr>
        <w:t>Муниципальный заочный поэтический марафон «Поэтический мир Тукая», Диплом</w:t>
      </w:r>
      <w:r w:rsidR="00E41974">
        <w:rPr>
          <w:rFonts w:ascii="Times New Roman" w:hAnsi="Times New Roman" w:cs="Times New Roman"/>
        </w:rPr>
        <w:t>;</w:t>
      </w:r>
    </w:p>
    <w:p w:rsidR="009A0FBE" w:rsidRDefault="00E41974" w:rsidP="00E4197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Муниципальный конкурс «Мамины помощники»,</w:t>
      </w:r>
      <w:r w:rsidR="009A0FBE" w:rsidRPr="00E4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Диплом за участие;</w:t>
      </w:r>
    </w:p>
    <w:p w:rsidR="00E41974" w:rsidRDefault="00E41974" w:rsidP="00E4197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  <w:lang w:val="en-US"/>
        </w:rPr>
        <w:t>VI</w:t>
      </w:r>
      <w:r w:rsidRPr="00E4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Региональные Шамовские чтения, Диплом за участие;</w:t>
      </w:r>
    </w:p>
    <w:p w:rsidR="00E41974" w:rsidRPr="00E41974" w:rsidRDefault="00E41974" w:rsidP="00E4197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Муниципальный конкурс «В объективе мама», Грамота – 3 место.</w:t>
      </w:r>
    </w:p>
    <w:p w:rsidR="000D6814" w:rsidRDefault="000D6814" w:rsidP="00221DB4">
      <w:pPr>
        <w:pStyle w:val="1"/>
        <w:ind w:left="0" w:right="498"/>
      </w:pPr>
    </w:p>
    <w:p w:rsidR="00221DB4" w:rsidRPr="00D46C59" w:rsidRDefault="00221DB4" w:rsidP="00221DB4">
      <w:pPr>
        <w:pStyle w:val="1"/>
        <w:ind w:left="0" w:right="498"/>
      </w:pPr>
      <w:r w:rsidRPr="00D46C59">
        <w:t>Результаты</w:t>
      </w:r>
      <w:r w:rsidRPr="00D46C59">
        <w:rPr>
          <w:spacing w:val="-3"/>
        </w:rPr>
        <w:t xml:space="preserve"> </w:t>
      </w:r>
      <w:r w:rsidRPr="00D46C59">
        <w:t>анализа</w:t>
      </w:r>
      <w:r w:rsidRPr="00D46C59">
        <w:rPr>
          <w:spacing w:val="-3"/>
        </w:rPr>
        <w:t xml:space="preserve"> </w:t>
      </w:r>
      <w:r w:rsidRPr="00D46C59">
        <w:t>показателей</w:t>
      </w:r>
      <w:r w:rsidRPr="00D46C59">
        <w:rPr>
          <w:spacing w:val="-3"/>
        </w:rPr>
        <w:t xml:space="preserve"> </w:t>
      </w:r>
      <w:r w:rsidRPr="00D46C59">
        <w:t>деятельности</w:t>
      </w:r>
      <w:r w:rsidRPr="00D46C59">
        <w:rPr>
          <w:spacing w:val="-3"/>
        </w:rPr>
        <w:t xml:space="preserve"> </w:t>
      </w:r>
      <w:r w:rsidRPr="00D46C59">
        <w:t>организации</w:t>
      </w:r>
    </w:p>
    <w:p w:rsidR="00221DB4" w:rsidRPr="00D46C59" w:rsidRDefault="00221DB4" w:rsidP="00221DB4">
      <w:pPr>
        <w:pStyle w:val="a7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50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24"/>
        <w:gridCol w:w="1380"/>
        <w:gridCol w:w="1519"/>
      </w:tblGrid>
      <w:tr w:rsidR="00221DB4" w:rsidRPr="00D46C59" w:rsidTr="008015C5">
        <w:trPr>
          <w:trHeight w:val="906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68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Показатели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118" w:firstLine="93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Единица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измерения</w:t>
            </w:r>
          </w:p>
        </w:tc>
        <w:tc>
          <w:tcPr>
            <w:tcW w:w="1519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9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Количество</w:t>
            </w:r>
          </w:p>
        </w:tc>
      </w:tr>
      <w:tr w:rsidR="00221DB4" w:rsidRPr="00D46C59" w:rsidTr="008015C5">
        <w:trPr>
          <w:trHeight w:val="606"/>
        </w:trPr>
        <w:tc>
          <w:tcPr>
            <w:tcW w:w="9923" w:type="dxa"/>
            <w:gridSpan w:val="3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3144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Образовательная</w:t>
            </w:r>
            <w:r w:rsidRPr="00D46C59">
              <w:rPr>
                <w:spacing w:val="-4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деятельность</w:t>
            </w:r>
          </w:p>
        </w:tc>
      </w:tr>
      <w:tr w:rsidR="00221DB4" w:rsidRPr="00D46C59" w:rsidTr="008015C5">
        <w:trPr>
          <w:trHeight w:val="608"/>
        </w:trPr>
        <w:tc>
          <w:tcPr>
            <w:tcW w:w="7024" w:type="dxa"/>
          </w:tcPr>
          <w:p w:rsidR="00221DB4" w:rsidRPr="008015C5" w:rsidRDefault="00221DB4" w:rsidP="00221DB4">
            <w:pPr>
              <w:pStyle w:val="TableParagraph"/>
              <w:spacing w:line="240" w:lineRule="auto"/>
              <w:ind w:left="0" w:right="68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</w:rPr>
              <w:t>Общая</w:t>
            </w:r>
            <w:r w:rsidRPr="00D46C59">
              <w:rPr>
                <w:spacing w:val="-4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численность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учащихся</w:t>
            </w:r>
            <w:r w:rsidR="008015C5">
              <w:rPr>
                <w:sz w:val="24"/>
                <w:szCs w:val="24"/>
                <w:lang w:val="ru-RU"/>
              </w:rPr>
              <w:t>/воспитанников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5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</w:p>
        </w:tc>
        <w:tc>
          <w:tcPr>
            <w:tcW w:w="1519" w:type="dxa"/>
          </w:tcPr>
          <w:p w:rsidR="00221DB4" w:rsidRPr="008015C5" w:rsidRDefault="008015C5" w:rsidP="00221DB4">
            <w:pPr>
              <w:pStyle w:val="TableParagraph"/>
              <w:spacing w:line="240" w:lineRule="auto"/>
              <w:ind w:left="0" w:right="25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</w:t>
            </w:r>
          </w:p>
        </w:tc>
      </w:tr>
      <w:tr w:rsidR="00221DB4" w:rsidRPr="00D46C59" w:rsidTr="008015C5">
        <w:trPr>
          <w:trHeight w:val="904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337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lastRenderedPageBreak/>
              <w:t>Численность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учащихся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образовательной</w:t>
            </w:r>
            <w:r w:rsidRPr="00D46C5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программе</w:t>
            </w:r>
            <w:r w:rsidR="008015C5">
              <w:rPr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начального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общего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5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</w:p>
        </w:tc>
        <w:tc>
          <w:tcPr>
            <w:tcW w:w="1519" w:type="dxa"/>
          </w:tcPr>
          <w:p w:rsidR="00221DB4" w:rsidRPr="008015C5" w:rsidRDefault="005B25A2" w:rsidP="00221DB4">
            <w:pPr>
              <w:pStyle w:val="TableParagraph"/>
              <w:spacing w:line="240" w:lineRule="auto"/>
              <w:ind w:left="0" w:right="25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221DB4" w:rsidRPr="00D46C59" w:rsidTr="008015C5">
        <w:trPr>
          <w:trHeight w:val="907"/>
        </w:trPr>
        <w:tc>
          <w:tcPr>
            <w:tcW w:w="7024" w:type="dxa"/>
          </w:tcPr>
          <w:p w:rsidR="00221DB4" w:rsidRPr="00D46C59" w:rsidRDefault="00221DB4" w:rsidP="008015C5">
            <w:pPr>
              <w:pStyle w:val="TableParagraph"/>
              <w:spacing w:line="240" w:lineRule="auto"/>
              <w:ind w:left="0" w:right="336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учащихся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образовательной</w:t>
            </w:r>
            <w:r w:rsidRPr="00D46C5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программе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8015C5">
              <w:rPr>
                <w:spacing w:val="-57"/>
                <w:sz w:val="24"/>
                <w:szCs w:val="24"/>
                <w:lang w:val="ru-RU"/>
              </w:rPr>
              <w:t xml:space="preserve">   </w:t>
            </w:r>
            <w:r w:rsidR="008015C5">
              <w:rPr>
                <w:sz w:val="24"/>
                <w:szCs w:val="24"/>
                <w:lang w:val="ru-RU"/>
              </w:rPr>
              <w:t xml:space="preserve"> дошкольного </w:t>
            </w:r>
            <w:r w:rsidRPr="00D46C59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5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</w:p>
        </w:tc>
        <w:tc>
          <w:tcPr>
            <w:tcW w:w="1519" w:type="dxa"/>
          </w:tcPr>
          <w:p w:rsidR="00221DB4" w:rsidRPr="008015C5" w:rsidRDefault="005B25A2" w:rsidP="00221DB4">
            <w:pPr>
              <w:pStyle w:val="TableParagraph"/>
              <w:spacing w:line="240" w:lineRule="auto"/>
              <w:ind w:left="0" w:right="25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221DB4" w:rsidRPr="00D46C59" w:rsidTr="008015C5">
        <w:trPr>
          <w:trHeight w:val="906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335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учащихся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образовательной</w:t>
            </w:r>
            <w:r w:rsidRPr="00D46C5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программе</w:t>
            </w:r>
            <w:r w:rsidR="008015C5">
              <w:rPr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среднего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общего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5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</w:p>
        </w:tc>
        <w:tc>
          <w:tcPr>
            <w:tcW w:w="1519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</w:p>
        </w:tc>
      </w:tr>
      <w:tr w:rsidR="00221DB4" w:rsidRPr="00D46C59" w:rsidTr="008015C5">
        <w:trPr>
          <w:trHeight w:val="1201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96" w:firstLine="7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учащихся, успевающих на «4»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и «5» по результатам промежуточной аттестации, от общей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 обучающихся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156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221DB4" w:rsidRPr="00D46C59" w:rsidRDefault="005B25A2" w:rsidP="008015C5">
            <w:pPr>
              <w:pStyle w:val="TableParagraph"/>
              <w:spacing w:line="240" w:lineRule="auto"/>
              <w:ind w:left="0" w:right="25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221DB4" w:rsidRPr="00D46C59">
              <w:rPr>
                <w:sz w:val="24"/>
                <w:szCs w:val="24"/>
              </w:rPr>
              <w:t xml:space="preserve">/ </w:t>
            </w:r>
            <w:r>
              <w:rPr>
                <w:sz w:val="24"/>
                <w:szCs w:val="24"/>
                <w:lang w:val="ru-RU"/>
              </w:rPr>
              <w:t>68</w:t>
            </w:r>
            <w:r w:rsidR="00221DB4" w:rsidRPr="00D46C59">
              <w:rPr>
                <w:sz w:val="24"/>
                <w:szCs w:val="24"/>
              </w:rPr>
              <w:t>%</w:t>
            </w:r>
          </w:p>
        </w:tc>
      </w:tr>
      <w:tr w:rsidR="00221DB4" w:rsidRPr="00D46C59" w:rsidTr="008015C5">
        <w:trPr>
          <w:trHeight w:val="907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330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Средний балл ГИА выпускников 9 класса по русскому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языку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2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балл</w:t>
            </w:r>
          </w:p>
        </w:tc>
        <w:tc>
          <w:tcPr>
            <w:tcW w:w="1519" w:type="dxa"/>
          </w:tcPr>
          <w:p w:rsidR="00221DB4" w:rsidRPr="008015C5" w:rsidRDefault="008015C5" w:rsidP="00221DB4">
            <w:pPr>
              <w:pStyle w:val="TableParagraph"/>
              <w:spacing w:line="240" w:lineRule="auto"/>
              <w:ind w:left="0" w:right="25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221DB4" w:rsidRPr="00D46C59" w:rsidTr="008015C5">
        <w:trPr>
          <w:trHeight w:val="608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69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Средний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балл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ГИА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выпускников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9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класса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2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балл</w:t>
            </w:r>
          </w:p>
        </w:tc>
        <w:tc>
          <w:tcPr>
            <w:tcW w:w="1519" w:type="dxa"/>
          </w:tcPr>
          <w:p w:rsidR="00221DB4" w:rsidRPr="008015C5" w:rsidRDefault="008015C5" w:rsidP="00221DB4">
            <w:pPr>
              <w:pStyle w:val="TableParagraph"/>
              <w:spacing w:line="240" w:lineRule="auto"/>
              <w:ind w:left="0" w:right="25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221DB4" w:rsidRPr="00D46C59" w:rsidTr="008015C5">
        <w:trPr>
          <w:trHeight w:val="904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89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Средний балл ЕГЭ выпускников 11 класса по русскому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языку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2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балл</w:t>
            </w:r>
          </w:p>
        </w:tc>
        <w:tc>
          <w:tcPr>
            <w:tcW w:w="1519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</w:p>
        </w:tc>
      </w:tr>
      <w:tr w:rsidR="00221DB4" w:rsidRPr="00D46C59" w:rsidTr="008015C5">
        <w:trPr>
          <w:trHeight w:val="608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69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Средний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балл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ЕГЭ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выпускников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11 класса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2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балл</w:t>
            </w:r>
          </w:p>
        </w:tc>
        <w:tc>
          <w:tcPr>
            <w:tcW w:w="1519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</w:p>
        </w:tc>
      </w:tr>
      <w:tr w:rsidR="00221DB4" w:rsidRPr="00D46C59" w:rsidTr="008015C5">
        <w:trPr>
          <w:trHeight w:val="1500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395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выпускников 9 класса,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которые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получили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неудовлетворительные</w:t>
            </w:r>
            <w:r w:rsidRPr="00D46C5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результаты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на ГИА по русскому языку, от общей численности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выпускников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9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156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8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221DB4" w:rsidRPr="00D46C59" w:rsidTr="008015C5">
        <w:trPr>
          <w:trHeight w:val="1501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391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выпускников 9 класса,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которые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получили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неудовлетворительные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результаты</w:t>
            </w:r>
          </w:p>
          <w:p w:rsidR="00221DB4" w:rsidRPr="00D46C59" w:rsidRDefault="00221DB4" w:rsidP="00221DB4">
            <w:pPr>
              <w:pStyle w:val="TableParagraph"/>
              <w:spacing w:line="240" w:lineRule="auto"/>
              <w:ind w:left="0" w:right="69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на ГИА по математике, от общей численности выпускников</w:t>
            </w:r>
            <w:r w:rsidRPr="00D46C5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9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156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8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221DB4" w:rsidRPr="00D46C59" w:rsidTr="008015C5">
        <w:trPr>
          <w:trHeight w:val="1501"/>
        </w:trPr>
        <w:tc>
          <w:tcPr>
            <w:tcW w:w="7024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148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выпускников 11 класса,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которые получили результаты ниже установленного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минимального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количества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баллов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ЕГЭ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 русскому</w:t>
            </w:r>
            <w:r w:rsidRPr="00D46C5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языку,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от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общей численности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выпускников 11</w:t>
            </w:r>
            <w:r w:rsidRPr="00D46C5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380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156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221DB4" w:rsidRPr="00D46C59" w:rsidRDefault="00221DB4" w:rsidP="00221DB4">
            <w:pPr>
              <w:pStyle w:val="TableParagraph"/>
              <w:spacing w:line="240" w:lineRule="auto"/>
              <w:ind w:left="0" w:right="258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0D6814" w:rsidRPr="00D46C59" w:rsidTr="008015C5">
        <w:trPr>
          <w:trHeight w:val="1501"/>
        </w:trPr>
        <w:tc>
          <w:tcPr>
            <w:tcW w:w="7024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360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выпускников 11 класса,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которые получили результаты ниже установленного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минимального количества баллов ЕГЭ по математике,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от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общей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 выпускников 11 класса</w:t>
            </w:r>
          </w:p>
        </w:tc>
        <w:tc>
          <w:tcPr>
            <w:tcW w:w="1380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0D6814" w:rsidRPr="00D46C59" w:rsidRDefault="000D6814" w:rsidP="00A0059F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0D6814" w:rsidRPr="00D46C59" w:rsidTr="008015C5">
        <w:trPr>
          <w:trHeight w:val="1501"/>
        </w:trPr>
        <w:tc>
          <w:tcPr>
            <w:tcW w:w="7024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307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выпускников 9 класса,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которые не получили аттестаты, от общей численности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выпускников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9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380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0D6814" w:rsidRPr="00D46C59" w:rsidRDefault="000D6814" w:rsidP="00A0059F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0D6814" w:rsidRPr="00D46C59" w:rsidTr="008015C5">
        <w:trPr>
          <w:trHeight w:val="1501"/>
        </w:trPr>
        <w:tc>
          <w:tcPr>
            <w:tcW w:w="7024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307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lastRenderedPageBreak/>
              <w:t>Численность (удельный вес) выпускников 11 класса,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которые не получили аттестаты, от общей численности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выпускников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11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380" w:type="dxa"/>
          </w:tcPr>
          <w:p w:rsidR="000D6814" w:rsidRPr="00D46C59" w:rsidRDefault="000D6814" w:rsidP="00A0059F">
            <w:pPr>
              <w:pStyle w:val="TableParagraph"/>
              <w:spacing w:line="261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0D6814" w:rsidRPr="00D46C59" w:rsidRDefault="000D6814" w:rsidP="00A0059F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0D6814" w:rsidRPr="00D46C59" w:rsidTr="008015C5">
        <w:trPr>
          <w:trHeight w:val="1501"/>
        </w:trPr>
        <w:tc>
          <w:tcPr>
            <w:tcW w:w="7024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305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выпускников 9 класса,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которые получили аттестаты с отличием, от общей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 выпускников 9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380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0D6814" w:rsidRPr="008015C5" w:rsidRDefault="008015C5" w:rsidP="00A0059F">
            <w:pPr>
              <w:pStyle w:val="TableParagraph"/>
              <w:ind w:left="0" w:right="39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0D6814" w:rsidRPr="00D46C59" w:rsidTr="008015C5">
        <w:trPr>
          <w:trHeight w:val="1501"/>
        </w:trPr>
        <w:tc>
          <w:tcPr>
            <w:tcW w:w="7024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307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(удельный</w:t>
            </w:r>
            <w:r w:rsidRPr="00D46C5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вес)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выпускников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11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класса,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которые получили аттестаты с отличием, от общей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 выпускников 11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380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0D6814" w:rsidRPr="00D46C59" w:rsidRDefault="000D6814" w:rsidP="00A0059F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0D6814" w:rsidRPr="00D46C59" w:rsidTr="008015C5">
        <w:trPr>
          <w:trHeight w:val="1501"/>
        </w:trPr>
        <w:tc>
          <w:tcPr>
            <w:tcW w:w="7024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82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(удельный</w:t>
            </w:r>
            <w:r w:rsidRPr="00D46C5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вес)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учащихся,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которые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принимали</w:t>
            </w:r>
            <w:r w:rsidR="005B25A2">
              <w:rPr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участие в олимпиадах, смотрах, конкурсах, от общей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 обучающихся</w:t>
            </w:r>
          </w:p>
        </w:tc>
        <w:tc>
          <w:tcPr>
            <w:tcW w:w="1380" w:type="dxa"/>
          </w:tcPr>
          <w:p w:rsidR="000D6814" w:rsidRPr="00D46C59" w:rsidRDefault="000D6814" w:rsidP="00A0059F">
            <w:pPr>
              <w:pStyle w:val="TableParagraph"/>
              <w:spacing w:line="259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0D6814" w:rsidRPr="00D46C59" w:rsidRDefault="005B25A2" w:rsidP="008015C5">
            <w:pPr>
              <w:pStyle w:val="TableParagraph"/>
              <w:ind w:left="0" w:right="39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</w:rPr>
              <w:t xml:space="preserve"> / 51</w:t>
            </w:r>
            <w:r w:rsidR="000D6814" w:rsidRPr="00D46C59">
              <w:rPr>
                <w:sz w:val="24"/>
                <w:szCs w:val="24"/>
              </w:rPr>
              <w:t>%</w:t>
            </w:r>
          </w:p>
        </w:tc>
      </w:tr>
      <w:tr w:rsidR="008015C5" w:rsidRPr="00D46C59" w:rsidTr="008015C5">
        <w:trPr>
          <w:trHeight w:val="1501"/>
        </w:trPr>
        <w:tc>
          <w:tcPr>
            <w:tcW w:w="7024" w:type="dxa"/>
          </w:tcPr>
          <w:p w:rsidR="008015C5" w:rsidRDefault="008015C5" w:rsidP="00A0059F">
            <w:pPr>
              <w:pStyle w:val="TableParagraph"/>
              <w:spacing w:line="259" w:lineRule="auto"/>
              <w:ind w:left="0" w:right="307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учащихся — победителей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и призеров олимпиад, смотров, конкурсов от общей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 обучающихся, в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том числе:</w:t>
            </w:r>
          </w:p>
          <w:p w:rsidR="008015C5" w:rsidRDefault="008015C5" w:rsidP="00A0059F">
            <w:pPr>
              <w:pStyle w:val="TableParagraph"/>
              <w:spacing w:line="259" w:lineRule="auto"/>
              <w:ind w:left="0" w:right="307"/>
              <w:jc w:val="left"/>
              <w:rPr>
                <w:sz w:val="24"/>
                <w:szCs w:val="24"/>
                <w:lang w:val="ru-RU"/>
              </w:rPr>
            </w:pPr>
          </w:p>
          <w:p w:rsidR="008015C5" w:rsidRPr="00D46C59" w:rsidRDefault="008015C5" w:rsidP="00A0059F">
            <w:pPr>
              <w:pStyle w:val="TableParagraph"/>
              <w:spacing w:line="259" w:lineRule="auto"/>
              <w:ind w:left="0" w:right="307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регионального уровня</w:t>
            </w:r>
          </w:p>
        </w:tc>
        <w:tc>
          <w:tcPr>
            <w:tcW w:w="1380" w:type="dxa"/>
          </w:tcPr>
          <w:p w:rsidR="008015C5" w:rsidRPr="00D46C59" w:rsidRDefault="008015C5" w:rsidP="00A0059F">
            <w:pPr>
              <w:pStyle w:val="TableParagraph"/>
              <w:spacing w:line="259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8015C5" w:rsidRPr="00D46C59" w:rsidRDefault="008015C5" w:rsidP="00A0059F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8015C5" w:rsidRPr="00D46C59" w:rsidRDefault="008015C5" w:rsidP="00A0059F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8015C5" w:rsidRDefault="008015C5" w:rsidP="008015C5">
            <w:pPr>
              <w:pStyle w:val="TableParagraph"/>
              <w:ind w:left="0"/>
              <w:jc w:val="left"/>
              <w:rPr>
                <w:b/>
                <w:sz w:val="24"/>
                <w:szCs w:val="24"/>
                <w:lang w:val="ru-RU"/>
              </w:rPr>
            </w:pPr>
          </w:p>
          <w:p w:rsidR="008015C5" w:rsidRPr="008015C5" w:rsidRDefault="008015C5" w:rsidP="008015C5">
            <w:pPr>
              <w:pStyle w:val="TableParagraph"/>
              <w:ind w:left="0"/>
              <w:jc w:val="left"/>
              <w:rPr>
                <w:b/>
                <w:sz w:val="24"/>
                <w:szCs w:val="24"/>
                <w:lang w:val="ru-RU"/>
              </w:rPr>
            </w:pPr>
          </w:p>
          <w:p w:rsidR="008015C5" w:rsidRPr="00D46C59" w:rsidRDefault="008015C5" w:rsidP="005B25A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</w:t>
            </w:r>
            <w:r w:rsidR="005B25A2">
              <w:rPr>
                <w:sz w:val="24"/>
                <w:szCs w:val="24"/>
                <w:lang w:val="ru-RU"/>
              </w:rPr>
              <w:t>17</w:t>
            </w:r>
            <w:r w:rsidRPr="00D46C59">
              <w:rPr>
                <w:sz w:val="24"/>
                <w:szCs w:val="24"/>
              </w:rPr>
              <w:t>%)</w:t>
            </w:r>
          </w:p>
        </w:tc>
      </w:tr>
      <w:tr w:rsidR="008015C5" w:rsidRPr="00D46C59" w:rsidTr="008015C5">
        <w:trPr>
          <w:trHeight w:val="726"/>
        </w:trPr>
        <w:tc>
          <w:tcPr>
            <w:tcW w:w="7024" w:type="dxa"/>
          </w:tcPr>
          <w:p w:rsidR="008015C5" w:rsidRPr="00D46C59" w:rsidRDefault="008015C5" w:rsidP="00A0059F">
            <w:pPr>
              <w:pStyle w:val="TableParagraph"/>
              <w:ind w:left="0" w:right="307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федерального уровня</w:t>
            </w:r>
          </w:p>
        </w:tc>
        <w:tc>
          <w:tcPr>
            <w:tcW w:w="1380" w:type="dxa"/>
          </w:tcPr>
          <w:p w:rsidR="008015C5" w:rsidRPr="00D46C59" w:rsidRDefault="008015C5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8015C5" w:rsidRPr="00D46C59" w:rsidRDefault="008015C5" w:rsidP="00A0059F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8015C5" w:rsidRPr="00D46C59" w:rsidTr="008015C5">
        <w:trPr>
          <w:trHeight w:val="693"/>
        </w:trPr>
        <w:tc>
          <w:tcPr>
            <w:tcW w:w="7024" w:type="dxa"/>
          </w:tcPr>
          <w:p w:rsidR="008015C5" w:rsidRPr="00D46C59" w:rsidRDefault="008015C5" w:rsidP="00A0059F">
            <w:pPr>
              <w:pStyle w:val="TableParagraph"/>
              <w:ind w:left="0" w:right="307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3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международного уровня</w:t>
            </w:r>
          </w:p>
        </w:tc>
        <w:tc>
          <w:tcPr>
            <w:tcW w:w="1380" w:type="dxa"/>
          </w:tcPr>
          <w:p w:rsidR="008015C5" w:rsidRPr="00D46C59" w:rsidRDefault="008015C5" w:rsidP="00A0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8015C5" w:rsidRPr="00D46C59" w:rsidRDefault="008015C5" w:rsidP="008015C5">
            <w:pPr>
              <w:pStyle w:val="TableParagraph"/>
              <w:ind w:left="0" w:right="39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lang w:val="ru-RU"/>
              </w:rPr>
              <w:t>0</w:t>
            </w:r>
            <w:r w:rsidRPr="00D46C59">
              <w:rPr>
                <w:sz w:val="24"/>
                <w:szCs w:val="24"/>
              </w:rPr>
              <w:t>%)</w:t>
            </w:r>
          </w:p>
        </w:tc>
      </w:tr>
      <w:tr w:rsidR="008015C5" w:rsidRPr="00D46C59" w:rsidTr="008015C5">
        <w:trPr>
          <w:trHeight w:val="1501"/>
        </w:trPr>
        <w:tc>
          <w:tcPr>
            <w:tcW w:w="7024" w:type="dxa"/>
          </w:tcPr>
          <w:p w:rsidR="008015C5" w:rsidRPr="00D46C59" w:rsidRDefault="008015C5" w:rsidP="00A0059F">
            <w:pPr>
              <w:pStyle w:val="TableParagraph"/>
              <w:spacing w:line="259" w:lineRule="auto"/>
              <w:ind w:left="0" w:right="197"/>
              <w:jc w:val="both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</w:t>
            </w:r>
            <w:r w:rsidRPr="00D46C59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(удельный</w:t>
            </w:r>
            <w:r w:rsidRPr="00D46C59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вес)</w:t>
            </w:r>
            <w:r w:rsidRPr="00D46C59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учащихся</w:t>
            </w:r>
            <w:r w:rsidRPr="00D46C59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</w:t>
            </w:r>
            <w:r w:rsidRPr="00D46C59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программам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с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углубленным</w:t>
            </w:r>
            <w:r w:rsidRPr="00D46C5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изучением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отдельных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учебных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предметов</w:t>
            </w:r>
          </w:p>
          <w:p w:rsidR="008015C5" w:rsidRPr="00D46C59" w:rsidRDefault="008015C5" w:rsidP="00A0059F">
            <w:pPr>
              <w:pStyle w:val="TableParagraph"/>
              <w:spacing w:line="276" w:lineRule="exact"/>
              <w:ind w:left="0"/>
              <w:jc w:val="both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от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общей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численности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обучающихся</w:t>
            </w:r>
          </w:p>
        </w:tc>
        <w:tc>
          <w:tcPr>
            <w:tcW w:w="1380" w:type="dxa"/>
          </w:tcPr>
          <w:p w:rsidR="008015C5" w:rsidRPr="00D46C59" w:rsidRDefault="008015C5" w:rsidP="00A0059F">
            <w:pPr>
              <w:pStyle w:val="TableParagraph"/>
              <w:spacing w:line="259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8015C5" w:rsidRPr="00D46C59" w:rsidRDefault="008015C5" w:rsidP="00A0059F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8015C5" w:rsidRPr="00D46C59" w:rsidTr="008015C5">
        <w:trPr>
          <w:trHeight w:val="1501"/>
        </w:trPr>
        <w:tc>
          <w:tcPr>
            <w:tcW w:w="7024" w:type="dxa"/>
          </w:tcPr>
          <w:p w:rsidR="008015C5" w:rsidRPr="00D46C59" w:rsidRDefault="008015C5" w:rsidP="00A0059F">
            <w:pPr>
              <w:pStyle w:val="TableParagraph"/>
              <w:spacing w:line="259" w:lineRule="auto"/>
              <w:ind w:left="0" w:right="306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учащихся по программам</w:t>
            </w:r>
            <w:r w:rsidRPr="00D46C5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профильного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обучения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от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общей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1380" w:type="dxa"/>
          </w:tcPr>
          <w:p w:rsidR="008015C5" w:rsidRPr="00D46C59" w:rsidRDefault="008015C5" w:rsidP="00A0059F">
            <w:pPr>
              <w:pStyle w:val="TableParagraph"/>
              <w:spacing w:line="259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8015C5" w:rsidRPr="00D46C59" w:rsidRDefault="008015C5" w:rsidP="00A0059F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8015C5" w:rsidRPr="00D46C59" w:rsidTr="008015C5">
        <w:trPr>
          <w:trHeight w:val="1501"/>
        </w:trPr>
        <w:tc>
          <w:tcPr>
            <w:tcW w:w="7024" w:type="dxa"/>
          </w:tcPr>
          <w:p w:rsidR="008015C5" w:rsidRPr="00D46C59" w:rsidRDefault="008015C5" w:rsidP="00A0059F">
            <w:pPr>
              <w:pStyle w:val="TableParagraph"/>
              <w:spacing w:line="259" w:lineRule="auto"/>
              <w:ind w:left="0" w:right="349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учащихся по программам</w:t>
            </w:r>
            <w:r w:rsidRPr="00D46C5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с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применением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дистанционных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образовательных</w:t>
            </w:r>
          </w:p>
          <w:p w:rsidR="008015C5" w:rsidRPr="00D46C59" w:rsidRDefault="008015C5" w:rsidP="00A0059F">
            <w:pPr>
              <w:pStyle w:val="TableParagraph"/>
              <w:spacing w:line="275" w:lineRule="exact"/>
              <w:ind w:left="0" w:right="79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технологий,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электронного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обучения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от общей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</w:t>
            </w:r>
            <w:r>
              <w:rPr>
                <w:sz w:val="24"/>
                <w:szCs w:val="24"/>
                <w:lang w:val="ru-RU"/>
              </w:rPr>
              <w:t xml:space="preserve"> обучающихся</w:t>
            </w:r>
          </w:p>
        </w:tc>
        <w:tc>
          <w:tcPr>
            <w:tcW w:w="1380" w:type="dxa"/>
          </w:tcPr>
          <w:p w:rsidR="008015C5" w:rsidRPr="00D46C59" w:rsidRDefault="008015C5" w:rsidP="00A0059F">
            <w:pPr>
              <w:pStyle w:val="TableParagraph"/>
              <w:spacing w:line="259" w:lineRule="auto"/>
              <w:ind w:left="0" w:right="162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19" w:type="dxa"/>
          </w:tcPr>
          <w:p w:rsidR="008015C5" w:rsidRPr="00D46C59" w:rsidRDefault="008015C5" w:rsidP="00A0059F">
            <w:pPr>
              <w:pStyle w:val="TableParagraph"/>
              <w:ind w:left="0" w:right="3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907F04" w:rsidRPr="00D46C59" w:rsidTr="008015C5">
        <w:trPr>
          <w:trHeight w:val="1501"/>
        </w:trPr>
        <w:tc>
          <w:tcPr>
            <w:tcW w:w="7024" w:type="dxa"/>
          </w:tcPr>
          <w:p w:rsidR="00907F04" w:rsidRPr="00994490" w:rsidRDefault="00907F04" w:rsidP="009D539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44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80" w:type="dxa"/>
          </w:tcPr>
          <w:p w:rsidR="00907F04" w:rsidRPr="00907F04" w:rsidRDefault="00907F04" w:rsidP="009D5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F0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519" w:type="dxa"/>
          </w:tcPr>
          <w:p w:rsidR="00907F04" w:rsidRPr="00907F04" w:rsidRDefault="00907F04" w:rsidP="009D5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7F0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445137" w:rsidRPr="00D46C59" w:rsidTr="00445137">
        <w:trPr>
          <w:trHeight w:val="719"/>
        </w:trPr>
        <w:tc>
          <w:tcPr>
            <w:tcW w:w="7024" w:type="dxa"/>
          </w:tcPr>
          <w:p w:rsidR="00445137" w:rsidRPr="00D46C59" w:rsidRDefault="00445137" w:rsidP="009D5399">
            <w:pPr>
              <w:pStyle w:val="TableParagraph"/>
              <w:spacing w:line="259" w:lineRule="auto"/>
              <w:ind w:left="0" w:right="49" w:hanging="228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Общая численность       Пе</w:t>
            </w:r>
            <w:r w:rsidRPr="00D46C59">
              <w:rPr>
                <w:sz w:val="24"/>
                <w:szCs w:val="24"/>
                <w:lang w:val="ru-RU"/>
              </w:rPr>
              <w:t>дработников, в том числе количество</w:t>
            </w:r>
            <w:r w:rsidR="004C34A1">
              <w:rPr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</w:t>
            </w:r>
            <w:r w:rsidR="005B25A2">
              <w:rPr>
                <w:spacing w:val="-58"/>
                <w:sz w:val="24"/>
                <w:szCs w:val="24"/>
                <w:lang w:val="ru-RU"/>
              </w:rPr>
              <w:t xml:space="preserve">    </w:t>
            </w:r>
            <w:r w:rsidRPr="00D46C59">
              <w:rPr>
                <w:sz w:val="24"/>
                <w:szCs w:val="24"/>
                <w:lang w:val="ru-RU"/>
              </w:rPr>
              <w:t>педработников:</w:t>
            </w:r>
          </w:p>
        </w:tc>
        <w:tc>
          <w:tcPr>
            <w:tcW w:w="1380" w:type="dxa"/>
          </w:tcPr>
          <w:p w:rsidR="00445137" w:rsidRPr="00D46C59" w:rsidRDefault="00445137" w:rsidP="009D5399">
            <w:pPr>
              <w:pStyle w:val="TableParagraph"/>
              <w:ind w:left="0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</w:p>
        </w:tc>
        <w:tc>
          <w:tcPr>
            <w:tcW w:w="1519" w:type="dxa"/>
          </w:tcPr>
          <w:p w:rsidR="00445137" w:rsidRPr="00D46C59" w:rsidRDefault="00445137" w:rsidP="009D539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45137" w:rsidRPr="00D46C59" w:rsidRDefault="00445137" w:rsidP="009D539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45137" w:rsidRPr="00D46C59" w:rsidRDefault="00445137" w:rsidP="009D5399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445137" w:rsidRPr="00445137" w:rsidRDefault="00980ABE" w:rsidP="009D5399">
            <w:pPr>
              <w:pStyle w:val="TableParagraph"/>
              <w:ind w:left="0" w:right="31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445137" w:rsidRPr="00D46C59" w:rsidTr="00445137">
        <w:trPr>
          <w:trHeight w:val="696"/>
        </w:trPr>
        <w:tc>
          <w:tcPr>
            <w:tcW w:w="7024" w:type="dxa"/>
          </w:tcPr>
          <w:p w:rsidR="00445137" w:rsidRPr="00D46C59" w:rsidRDefault="00445137" w:rsidP="009D5399">
            <w:pPr>
              <w:pStyle w:val="TableParagraph"/>
              <w:ind w:left="0" w:right="295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с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высшим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</w:tcPr>
          <w:p w:rsidR="00445137" w:rsidRPr="00D46C59" w:rsidRDefault="00445137" w:rsidP="009D53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445137" w:rsidRPr="00D46C59" w:rsidRDefault="00445137" w:rsidP="009D53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137" w:rsidRPr="00D46C59" w:rsidTr="00445137">
        <w:trPr>
          <w:trHeight w:val="692"/>
        </w:trPr>
        <w:tc>
          <w:tcPr>
            <w:tcW w:w="7024" w:type="dxa"/>
          </w:tcPr>
          <w:p w:rsidR="00445137" w:rsidRPr="00D46C59" w:rsidRDefault="00445137" w:rsidP="009D5399">
            <w:pPr>
              <w:pStyle w:val="TableParagraph"/>
              <w:ind w:left="0" w:right="296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4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высшим</w:t>
            </w:r>
            <w:r w:rsidRPr="00D46C59">
              <w:rPr>
                <w:spacing w:val="-3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педагогическим</w:t>
            </w:r>
            <w:r w:rsidRPr="00D46C59">
              <w:rPr>
                <w:spacing w:val="-4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</w:tcPr>
          <w:p w:rsidR="00445137" w:rsidRPr="00D46C59" w:rsidRDefault="00445137" w:rsidP="009D53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445137" w:rsidRPr="00445137" w:rsidRDefault="00931AC6" w:rsidP="009D5399">
            <w:pPr>
              <w:pStyle w:val="TableParagraph"/>
              <w:ind w:left="0" w:right="31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445137" w:rsidRPr="00D46C59" w:rsidTr="00445137">
        <w:trPr>
          <w:trHeight w:val="688"/>
        </w:trPr>
        <w:tc>
          <w:tcPr>
            <w:tcW w:w="7024" w:type="dxa"/>
          </w:tcPr>
          <w:p w:rsidR="00445137" w:rsidRPr="00D46C59" w:rsidRDefault="00445137" w:rsidP="009D5399">
            <w:pPr>
              <w:pStyle w:val="TableParagraph"/>
              <w:ind w:left="0" w:right="296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3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средним</w:t>
            </w:r>
            <w:r w:rsidRPr="00D46C59">
              <w:rPr>
                <w:spacing w:val="-3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профессиональным</w:t>
            </w:r>
            <w:r w:rsidRPr="00D46C59">
              <w:rPr>
                <w:spacing w:val="-4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</w:tcPr>
          <w:p w:rsidR="00445137" w:rsidRPr="00D46C59" w:rsidRDefault="00445137" w:rsidP="009D53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445137" w:rsidRPr="00445137" w:rsidRDefault="00445137" w:rsidP="009D539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445137" w:rsidRPr="00D46C59" w:rsidTr="00445137">
        <w:trPr>
          <w:trHeight w:val="697"/>
        </w:trPr>
        <w:tc>
          <w:tcPr>
            <w:tcW w:w="7024" w:type="dxa"/>
          </w:tcPr>
          <w:p w:rsidR="00445137" w:rsidRPr="00D46C59" w:rsidRDefault="00445137" w:rsidP="009D5399">
            <w:pPr>
              <w:pStyle w:val="TableParagraph"/>
              <w:spacing w:line="259" w:lineRule="auto"/>
              <w:ind w:left="0" w:right="668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 средним профессиональным педагогическим</w:t>
            </w:r>
            <w:r w:rsidRPr="00D46C59">
              <w:rPr>
                <w:spacing w:val="-58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</w:tcPr>
          <w:p w:rsidR="00445137" w:rsidRPr="00D46C59" w:rsidRDefault="00445137" w:rsidP="009D53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</w:tcPr>
          <w:p w:rsidR="00445137" w:rsidRPr="00445137" w:rsidRDefault="00931AC6" w:rsidP="009D539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</w:tr>
    </w:tbl>
    <w:tbl>
      <w:tblPr>
        <w:tblStyle w:val="TableNormal"/>
        <w:tblpPr w:leftFromText="180" w:rightFromText="180" w:vertAnchor="text" w:horzAnchor="margin" w:tblpX="150" w:tblpY="543"/>
        <w:tblW w:w="993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096"/>
        <w:gridCol w:w="1276"/>
        <w:gridCol w:w="1559"/>
      </w:tblGrid>
      <w:tr w:rsidR="00931AC6" w:rsidRPr="00D46C59" w:rsidTr="00931AC6">
        <w:trPr>
          <w:trHeight w:val="1105"/>
        </w:trPr>
        <w:tc>
          <w:tcPr>
            <w:tcW w:w="7096" w:type="dxa"/>
            <w:tcBorders>
              <w:bottom w:val="nil"/>
            </w:tcBorders>
          </w:tcPr>
          <w:p w:rsidR="00931AC6" w:rsidRPr="00D46C59" w:rsidRDefault="00931AC6" w:rsidP="00931AC6">
            <w:pPr>
              <w:pStyle w:val="TableParagraph"/>
              <w:ind w:left="0" w:right="296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(удельный</w:t>
            </w:r>
            <w:r w:rsidRPr="00D46C5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вес)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педработников</w:t>
            </w:r>
          </w:p>
          <w:p w:rsidR="00931AC6" w:rsidRPr="00D46C59" w:rsidRDefault="00931AC6" w:rsidP="00931AC6">
            <w:pPr>
              <w:pStyle w:val="TableParagraph"/>
              <w:spacing w:line="259" w:lineRule="auto"/>
              <w:ind w:left="0" w:right="296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с квалификационной категорией от общей численности</w:t>
            </w:r>
            <w:r w:rsidRPr="00D46C5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таких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работников, в том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1276" w:type="dxa"/>
            <w:vMerge w:val="restart"/>
          </w:tcPr>
          <w:p w:rsidR="00931AC6" w:rsidRPr="00D46C59" w:rsidRDefault="00931AC6" w:rsidP="00931AC6">
            <w:pPr>
              <w:pStyle w:val="TableParagraph"/>
              <w:spacing w:line="259" w:lineRule="auto"/>
              <w:ind w:left="0" w:right="163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59" w:type="dxa"/>
            <w:vMerge w:val="restart"/>
          </w:tcPr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931AC6" w:rsidRPr="00D46C59" w:rsidTr="00931AC6">
        <w:trPr>
          <w:trHeight w:val="691"/>
        </w:trPr>
        <w:tc>
          <w:tcPr>
            <w:tcW w:w="7096" w:type="dxa"/>
            <w:tcBorders>
              <w:top w:val="nil"/>
            </w:tcBorders>
          </w:tcPr>
          <w:p w:rsidR="00931AC6" w:rsidRPr="00D46C59" w:rsidRDefault="00931AC6" w:rsidP="00931AC6">
            <w:pPr>
              <w:pStyle w:val="TableParagraph"/>
              <w:ind w:left="0" w:right="296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с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высшей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931AC6" w:rsidRPr="00D46C59" w:rsidRDefault="00931AC6" w:rsidP="00931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931AC6" w:rsidRPr="00D46C59" w:rsidRDefault="00931AC6" w:rsidP="00931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AC6" w:rsidRPr="00D46C59" w:rsidTr="00931AC6">
        <w:trPr>
          <w:trHeight w:val="609"/>
        </w:trPr>
        <w:tc>
          <w:tcPr>
            <w:tcW w:w="7096" w:type="dxa"/>
          </w:tcPr>
          <w:p w:rsidR="00931AC6" w:rsidRPr="00D46C59" w:rsidRDefault="00931AC6" w:rsidP="00931AC6">
            <w:pPr>
              <w:pStyle w:val="TableParagraph"/>
              <w:ind w:left="0" w:right="296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первой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931AC6" w:rsidRPr="00D46C59" w:rsidRDefault="00931AC6" w:rsidP="00931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1AC6" w:rsidRPr="00D46C59" w:rsidRDefault="00931AC6" w:rsidP="00931AC6">
            <w:pPr>
              <w:pStyle w:val="TableParagraph"/>
              <w:ind w:left="0" w:right="32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lang w:val="ru-RU"/>
              </w:rPr>
              <w:t>68</w:t>
            </w:r>
            <w:r w:rsidRPr="00D46C59">
              <w:rPr>
                <w:sz w:val="24"/>
                <w:szCs w:val="24"/>
              </w:rPr>
              <w:t>%)</w:t>
            </w:r>
          </w:p>
        </w:tc>
      </w:tr>
      <w:tr w:rsidR="00931AC6" w:rsidRPr="00D46C59" w:rsidTr="00931AC6">
        <w:trPr>
          <w:trHeight w:val="806"/>
        </w:trPr>
        <w:tc>
          <w:tcPr>
            <w:tcW w:w="7096" w:type="dxa"/>
            <w:tcBorders>
              <w:bottom w:val="nil"/>
            </w:tcBorders>
          </w:tcPr>
          <w:p w:rsidR="00931AC6" w:rsidRPr="00D46C59" w:rsidRDefault="00931AC6" w:rsidP="00931AC6">
            <w:pPr>
              <w:pStyle w:val="TableParagraph"/>
              <w:spacing w:line="259" w:lineRule="auto"/>
              <w:ind w:left="0" w:right="192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педработников от общей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таких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работников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с</w:t>
            </w:r>
            <w:r w:rsidRPr="00D46C5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педагогическим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стажем:</w:t>
            </w:r>
          </w:p>
        </w:tc>
        <w:tc>
          <w:tcPr>
            <w:tcW w:w="1276" w:type="dxa"/>
            <w:vMerge w:val="restart"/>
          </w:tcPr>
          <w:p w:rsidR="00931AC6" w:rsidRPr="00D46C59" w:rsidRDefault="00931AC6" w:rsidP="00931AC6">
            <w:pPr>
              <w:pStyle w:val="TableParagraph"/>
              <w:spacing w:line="259" w:lineRule="auto"/>
              <w:ind w:left="0" w:right="163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59" w:type="dxa"/>
            <w:vMerge w:val="restart"/>
          </w:tcPr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931AC6" w:rsidRPr="00D46C59" w:rsidTr="00931AC6">
        <w:trPr>
          <w:trHeight w:val="692"/>
        </w:trPr>
        <w:tc>
          <w:tcPr>
            <w:tcW w:w="7096" w:type="dxa"/>
            <w:tcBorders>
              <w:top w:val="nil"/>
            </w:tcBorders>
          </w:tcPr>
          <w:p w:rsidR="00931AC6" w:rsidRPr="00D46C59" w:rsidRDefault="00931AC6" w:rsidP="00931AC6">
            <w:pPr>
              <w:pStyle w:val="TableParagraph"/>
              <w:ind w:left="0" w:right="296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до 5 лет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931AC6" w:rsidRPr="00D46C59" w:rsidRDefault="00931AC6" w:rsidP="00931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931AC6" w:rsidRPr="00D46C59" w:rsidRDefault="00931AC6" w:rsidP="00931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AC6" w:rsidRPr="00D46C59" w:rsidTr="00931AC6">
        <w:trPr>
          <w:trHeight w:val="606"/>
        </w:trPr>
        <w:tc>
          <w:tcPr>
            <w:tcW w:w="7096" w:type="dxa"/>
          </w:tcPr>
          <w:p w:rsidR="00931AC6" w:rsidRPr="00D46C59" w:rsidRDefault="00931AC6" w:rsidP="00931AC6">
            <w:pPr>
              <w:pStyle w:val="TableParagraph"/>
              <w:ind w:left="0" w:right="295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 больше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30 лет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931AC6" w:rsidRPr="00D46C59" w:rsidRDefault="00931AC6" w:rsidP="00931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1AC6" w:rsidRPr="00D46C59" w:rsidRDefault="00931AC6" w:rsidP="00931AC6">
            <w:pPr>
              <w:pStyle w:val="TableParagraph"/>
              <w:ind w:left="0" w:right="32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lang w:val="ru-RU"/>
              </w:rPr>
              <w:t>68</w:t>
            </w:r>
            <w:r w:rsidRPr="00D46C59">
              <w:rPr>
                <w:sz w:val="24"/>
                <w:szCs w:val="24"/>
              </w:rPr>
              <w:t>%)</w:t>
            </w:r>
          </w:p>
        </w:tc>
      </w:tr>
      <w:tr w:rsidR="00931AC6" w:rsidRPr="00D46C59" w:rsidTr="00931AC6">
        <w:trPr>
          <w:trHeight w:val="807"/>
        </w:trPr>
        <w:tc>
          <w:tcPr>
            <w:tcW w:w="7096" w:type="dxa"/>
            <w:tcBorders>
              <w:bottom w:val="nil"/>
            </w:tcBorders>
          </w:tcPr>
          <w:p w:rsidR="00931AC6" w:rsidRPr="00D46C59" w:rsidRDefault="00931AC6" w:rsidP="00931AC6">
            <w:pPr>
              <w:pStyle w:val="TableParagraph"/>
              <w:spacing w:line="259" w:lineRule="auto"/>
              <w:ind w:left="0" w:right="368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 (удельный вес) педработников от общей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таких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работников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 возрасте:</w:t>
            </w:r>
          </w:p>
        </w:tc>
        <w:tc>
          <w:tcPr>
            <w:tcW w:w="1276" w:type="dxa"/>
            <w:vMerge w:val="restart"/>
          </w:tcPr>
          <w:p w:rsidR="00931AC6" w:rsidRPr="00D46C59" w:rsidRDefault="00931AC6" w:rsidP="00931AC6">
            <w:pPr>
              <w:pStyle w:val="TableParagraph"/>
              <w:spacing w:line="259" w:lineRule="auto"/>
              <w:ind w:left="0" w:right="163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59" w:type="dxa"/>
            <w:vMerge w:val="restart"/>
          </w:tcPr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31AC6" w:rsidRPr="00D46C59" w:rsidRDefault="00931AC6" w:rsidP="00931AC6">
            <w:pPr>
              <w:pStyle w:val="TableParagraph"/>
              <w:ind w:left="0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  <w:tr w:rsidR="00931AC6" w:rsidRPr="00D46C59" w:rsidTr="00931AC6">
        <w:trPr>
          <w:trHeight w:val="691"/>
        </w:trPr>
        <w:tc>
          <w:tcPr>
            <w:tcW w:w="7096" w:type="dxa"/>
            <w:tcBorders>
              <w:top w:val="nil"/>
            </w:tcBorders>
          </w:tcPr>
          <w:p w:rsidR="00931AC6" w:rsidRPr="00D46C59" w:rsidRDefault="00931AC6" w:rsidP="00931AC6">
            <w:pPr>
              <w:pStyle w:val="TableParagraph"/>
              <w:ind w:left="0" w:right="296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до 30 лет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931AC6" w:rsidRPr="00D46C59" w:rsidRDefault="00931AC6" w:rsidP="00931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931AC6" w:rsidRPr="00D46C59" w:rsidRDefault="00931AC6" w:rsidP="00931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AC6" w:rsidRPr="00D46C59" w:rsidTr="00931AC6">
        <w:trPr>
          <w:trHeight w:val="606"/>
        </w:trPr>
        <w:tc>
          <w:tcPr>
            <w:tcW w:w="7096" w:type="dxa"/>
          </w:tcPr>
          <w:p w:rsidR="00931AC6" w:rsidRPr="00D46C59" w:rsidRDefault="00931AC6" w:rsidP="00931AC6">
            <w:pPr>
              <w:pStyle w:val="TableParagraph"/>
              <w:ind w:left="0" w:right="295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—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от 55 лет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931AC6" w:rsidRPr="00D46C59" w:rsidRDefault="00931AC6" w:rsidP="00931A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1AC6" w:rsidRPr="00D46C59" w:rsidRDefault="00931AC6" w:rsidP="00931AC6">
            <w:pPr>
              <w:pStyle w:val="TableParagraph"/>
              <w:ind w:left="0" w:right="32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lang w:val="ru-RU"/>
              </w:rPr>
              <w:t>68</w:t>
            </w:r>
            <w:r w:rsidRPr="00D46C59">
              <w:rPr>
                <w:sz w:val="24"/>
                <w:szCs w:val="24"/>
              </w:rPr>
              <w:t>%)</w:t>
            </w:r>
          </w:p>
        </w:tc>
      </w:tr>
      <w:tr w:rsidR="00931AC6" w:rsidRPr="00D46C59" w:rsidTr="00931AC6">
        <w:trPr>
          <w:trHeight w:val="1801"/>
        </w:trPr>
        <w:tc>
          <w:tcPr>
            <w:tcW w:w="7096" w:type="dxa"/>
          </w:tcPr>
          <w:p w:rsidR="00931AC6" w:rsidRPr="00D46C59" w:rsidRDefault="00931AC6" w:rsidP="00931AC6">
            <w:pPr>
              <w:pStyle w:val="TableParagraph"/>
              <w:ind w:left="0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Численность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(удельный</w:t>
            </w:r>
            <w:r w:rsidRPr="00D46C5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вес)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педагогических</w:t>
            </w:r>
          </w:p>
          <w:p w:rsidR="00931AC6" w:rsidRPr="00D46C59" w:rsidRDefault="00931AC6" w:rsidP="00931AC6">
            <w:pPr>
              <w:pStyle w:val="TableParagraph"/>
              <w:spacing w:line="259" w:lineRule="auto"/>
              <w:ind w:left="0" w:right="96" w:firstLine="139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и административно-хозяйственных работников, которые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за последние 5 лет прошли повышение квалификации или</w:t>
            </w:r>
            <w:r w:rsidRPr="00D46C5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профессиональную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переподготовку,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от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общей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численности</w:t>
            </w:r>
          </w:p>
          <w:p w:rsidR="00931AC6" w:rsidRPr="00D46C59" w:rsidRDefault="00931AC6" w:rsidP="00931AC6">
            <w:pPr>
              <w:pStyle w:val="TableParagraph"/>
              <w:spacing w:line="275" w:lineRule="exact"/>
              <w:ind w:left="0"/>
              <w:jc w:val="left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таких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работников</w:t>
            </w:r>
          </w:p>
        </w:tc>
        <w:tc>
          <w:tcPr>
            <w:tcW w:w="1276" w:type="dxa"/>
          </w:tcPr>
          <w:p w:rsidR="00931AC6" w:rsidRPr="00D46C59" w:rsidRDefault="00931AC6" w:rsidP="00931AC6">
            <w:pPr>
              <w:pStyle w:val="TableParagraph"/>
              <w:spacing w:line="259" w:lineRule="auto"/>
              <w:ind w:left="0" w:right="163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59" w:type="dxa"/>
          </w:tcPr>
          <w:p w:rsidR="00931AC6" w:rsidRPr="00D46C59" w:rsidRDefault="00931AC6" w:rsidP="00931AC6">
            <w:pPr>
              <w:pStyle w:val="TableParagraph"/>
              <w:ind w:left="0" w:right="318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0</w:t>
            </w:r>
            <w:r w:rsidRPr="00D46C59">
              <w:rPr>
                <w:spacing w:val="-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(0%)</w:t>
            </w:r>
          </w:p>
        </w:tc>
      </w:tr>
    </w:tbl>
    <w:p w:rsidR="00221DB4" w:rsidRPr="00D46C59" w:rsidRDefault="00221DB4" w:rsidP="009A0FBE">
      <w:pPr>
        <w:pStyle w:val="Default"/>
        <w:jc w:val="both"/>
        <w:rPr>
          <w:rFonts w:ascii="Times New Roman" w:hAnsi="Times New Roman" w:cs="Times New Roman"/>
        </w:rPr>
      </w:pPr>
    </w:p>
    <w:p w:rsidR="009A0FBE" w:rsidRPr="00D46C59" w:rsidRDefault="009A0FBE" w:rsidP="009A0FB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5DC8" w:rsidRPr="00D46C59" w:rsidRDefault="00775DC8" w:rsidP="00775DC8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775DC8" w:rsidRPr="00D46C59" w:rsidSect="008015C5">
          <w:footerReference w:type="default" r:id="rId16"/>
          <w:pgSz w:w="11920" w:h="16850"/>
          <w:pgMar w:top="851" w:right="567" w:bottom="284" w:left="1134" w:header="720" w:footer="283" w:gutter="0"/>
          <w:cols w:space="720"/>
          <w:titlePg/>
          <w:docGrid w:linePitch="299"/>
        </w:sectPr>
      </w:pPr>
    </w:p>
    <w:tbl>
      <w:tblPr>
        <w:tblStyle w:val="TableNormal"/>
        <w:tblpPr w:leftFromText="180" w:rightFromText="180" w:vertAnchor="text" w:horzAnchor="margin" w:tblpX="-126" w:tblpY="50"/>
        <w:tblW w:w="0" w:type="auto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7372"/>
        <w:gridCol w:w="1276"/>
        <w:gridCol w:w="1559"/>
      </w:tblGrid>
      <w:tr w:rsidR="00931AC6" w:rsidRPr="00D46C59" w:rsidTr="00660478">
        <w:trPr>
          <w:trHeight w:val="1799"/>
        </w:trPr>
        <w:tc>
          <w:tcPr>
            <w:tcW w:w="7372" w:type="dxa"/>
          </w:tcPr>
          <w:p w:rsidR="00931AC6" w:rsidRPr="00D46C59" w:rsidRDefault="00931AC6" w:rsidP="00660478">
            <w:pPr>
              <w:pStyle w:val="TableParagraph"/>
              <w:ind w:left="0" w:right="86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lastRenderedPageBreak/>
              <w:t>Численность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(удельный</w:t>
            </w:r>
            <w:r w:rsidRPr="00D46C5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вес)</w:t>
            </w:r>
            <w:r w:rsidRPr="00D46C5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педагогических</w:t>
            </w:r>
          </w:p>
          <w:p w:rsidR="00931AC6" w:rsidRPr="00D46C59" w:rsidRDefault="00931AC6" w:rsidP="00660478">
            <w:pPr>
              <w:pStyle w:val="TableParagraph"/>
              <w:spacing w:line="259" w:lineRule="auto"/>
              <w:ind w:left="0" w:right="82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и административно-хозяйственных работников, которые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прошли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повышение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квалификации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по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применению</w:t>
            </w:r>
          </w:p>
          <w:p w:rsidR="00931AC6" w:rsidRPr="00D46C59" w:rsidRDefault="00931AC6" w:rsidP="00660478">
            <w:pPr>
              <w:pStyle w:val="TableParagraph"/>
              <w:spacing w:line="259" w:lineRule="auto"/>
              <w:ind w:left="0" w:right="84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в образовательном процессе ФГОС, от общей численности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таких работников</w:t>
            </w:r>
          </w:p>
        </w:tc>
        <w:tc>
          <w:tcPr>
            <w:tcW w:w="1276" w:type="dxa"/>
          </w:tcPr>
          <w:p w:rsidR="00931AC6" w:rsidRPr="00D46C59" w:rsidRDefault="00931AC6" w:rsidP="00660478">
            <w:pPr>
              <w:pStyle w:val="TableParagraph"/>
              <w:spacing w:line="259" w:lineRule="auto"/>
              <w:ind w:left="0" w:right="164" w:firstLine="96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человек</w:t>
            </w:r>
            <w:r w:rsidRPr="00D46C59">
              <w:rPr>
                <w:spacing w:val="1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(процент)</w:t>
            </w:r>
          </w:p>
        </w:tc>
        <w:tc>
          <w:tcPr>
            <w:tcW w:w="1559" w:type="dxa"/>
          </w:tcPr>
          <w:p w:rsidR="00931AC6" w:rsidRPr="00D46C59" w:rsidRDefault="00931AC6" w:rsidP="00660478">
            <w:pPr>
              <w:pStyle w:val="TableParagraph"/>
              <w:ind w:left="0" w:right="35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 w:rsidRPr="00D46C59">
              <w:rPr>
                <w:spacing w:val="-2"/>
                <w:sz w:val="24"/>
                <w:szCs w:val="24"/>
              </w:rPr>
              <w:t xml:space="preserve"> </w:t>
            </w:r>
            <w:r w:rsidRPr="00D46C59">
              <w:rPr>
                <w:sz w:val="24"/>
                <w:szCs w:val="24"/>
              </w:rPr>
              <w:t>(100%)</w:t>
            </w:r>
          </w:p>
        </w:tc>
      </w:tr>
      <w:tr w:rsidR="00931AC6" w:rsidRPr="00D46C59" w:rsidTr="00660478">
        <w:trPr>
          <w:trHeight w:val="609"/>
        </w:trPr>
        <w:tc>
          <w:tcPr>
            <w:tcW w:w="10207" w:type="dxa"/>
            <w:gridSpan w:val="3"/>
          </w:tcPr>
          <w:p w:rsidR="00931AC6" w:rsidRPr="00D46C59" w:rsidRDefault="00931AC6" w:rsidP="00660478">
            <w:pPr>
              <w:pStyle w:val="TableParagraph"/>
              <w:ind w:left="0" w:right="3868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Инфраструктура</w:t>
            </w:r>
          </w:p>
        </w:tc>
      </w:tr>
      <w:tr w:rsidR="00931AC6" w:rsidRPr="00D46C59" w:rsidTr="00660478">
        <w:trPr>
          <w:trHeight w:val="606"/>
        </w:trPr>
        <w:tc>
          <w:tcPr>
            <w:tcW w:w="7372" w:type="dxa"/>
          </w:tcPr>
          <w:p w:rsidR="00931AC6" w:rsidRPr="00D46C59" w:rsidRDefault="00931AC6" w:rsidP="00660478">
            <w:pPr>
              <w:pStyle w:val="TableParagraph"/>
              <w:ind w:left="0" w:right="86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Количество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компьютеров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расчете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на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одного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1276" w:type="dxa"/>
          </w:tcPr>
          <w:p w:rsidR="00931AC6" w:rsidRPr="00D46C59" w:rsidRDefault="00931AC6" w:rsidP="00660478">
            <w:pPr>
              <w:pStyle w:val="TableParagraph"/>
              <w:ind w:left="0" w:right="291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единиц</w:t>
            </w:r>
          </w:p>
        </w:tc>
        <w:tc>
          <w:tcPr>
            <w:tcW w:w="1559" w:type="dxa"/>
          </w:tcPr>
          <w:p w:rsidR="00931AC6" w:rsidRPr="00660478" w:rsidRDefault="00660478" w:rsidP="00660478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0,5</w:t>
            </w:r>
          </w:p>
        </w:tc>
      </w:tr>
      <w:tr w:rsidR="00931AC6" w:rsidRPr="00D46C59" w:rsidTr="00660478">
        <w:trPr>
          <w:trHeight w:val="1204"/>
        </w:trPr>
        <w:tc>
          <w:tcPr>
            <w:tcW w:w="7372" w:type="dxa"/>
          </w:tcPr>
          <w:p w:rsidR="00931AC6" w:rsidRPr="00D46C59" w:rsidRDefault="00931AC6" w:rsidP="00660478">
            <w:pPr>
              <w:pStyle w:val="TableParagraph"/>
              <w:spacing w:line="259" w:lineRule="auto"/>
              <w:ind w:left="0" w:right="82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Количество экземпляров учебной и учебно-методической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литературы от общего количества единиц библиотечного</w:t>
            </w:r>
            <w:r w:rsidRPr="00D46C5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фонда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 расчете на</w:t>
            </w:r>
            <w:r w:rsidRPr="00D46C5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одного</w:t>
            </w:r>
            <w:r w:rsidRPr="00D46C5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1276" w:type="dxa"/>
          </w:tcPr>
          <w:p w:rsidR="00931AC6" w:rsidRPr="00D46C59" w:rsidRDefault="00931AC6" w:rsidP="00660478">
            <w:pPr>
              <w:pStyle w:val="TableParagraph"/>
              <w:ind w:left="0" w:right="291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единиц</w:t>
            </w:r>
          </w:p>
        </w:tc>
        <w:tc>
          <w:tcPr>
            <w:tcW w:w="1559" w:type="dxa"/>
          </w:tcPr>
          <w:p w:rsidR="00931AC6" w:rsidRPr="00660478" w:rsidRDefault="00660478" w:rsidP="00660478">
            <w:pPr>
              <w:pStyle w:val="TableParagraph"/>
              <w:ind w:left="0" w:right="35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</w:tc>
      </w:tr>
      <w:tr w:rsidR="00931AC6" w:rsidRPr="00D46C59" w:rsidTr="00660478">
        <w:trPr>
          <w:trHeight w:val="608"/>
        </w:trPr>
        <w:tc>
          <w:tcPr>
            <w:tcW w:w="7372" w:type="dxa"/>
          </w:tcPr>
          <w:p w:rsidR="00931AC6" w:rsidRPr="00D46C59" w:rsidRDefault="00931AC6" w:rsidP="00660478">
            <w:pPr>
              <w:pStyle w:val="TableParagraph"/>
              <w:ind w:left="0" w:right="86"/>
              <w:jc w:val="left"/>
              <w:rPr>
                <w:sz w:val="24"/>
                <w:szCs w:val="24"/>
                <w:lang w:val="ru-RU"/>
              </w:rPr>
            </w:pPr>
            <w:r w:rsidRPr="00D46C59">
              <w:rPr>
                <w:sz w:val="24"/>
                <w:szCs w:val="24"/>
                <w:lang w:val="ru-RU"/>
              </w:rPr>
              <w:t>Наличие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в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школе</w:t>
            </w:r>
            <w:r w:rsidRPr="00D46C5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системы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электронного</w:t>
            </w:r>
            <w:r w:rsidRPr="00D46C5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46C59">
              <w:rPr>
                <w:sz w:val="24"/>
                <w:szCs w:val="24"/>
                <w:lang w:val="ru-RU"/>
              </w:rPr>
              <w:t>документооборота</w:t>
            </w:r>
          </w:p>
        </w:tc>
        <w:tc>
          <w:tcPr>
            <w:tcW w:w="1276" w:type="dxa"/>
          </w:tcPr>
          <w:p w:rsidR="00931AC6" w:rsidRPr="00D46C59" w:rsidRDefault="00931AC6" w:rsidP="00660478">
            <w:pPr>
              <w:pStyle w:val="TableParagraph"/>
              <w:ind w:left="0" w:right="291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да/нет</w:t>
            </w:r>
          </w:p>
        </w:tc>
        <w:tc>
          <w:tcPr>
            <w:tcW w:w="1559" w:type="dxa"/>
          </w:tcPr>
          <w:p w:rsidR="00931AC6" w:rsidRPr="00D46C59" w:rsidRDefault="00931AC6" w:rsidP="00660478">
            <w:pPr>
              <w:pStyle w:val="TableParagraph"/>
              <w:ind w:left="0" w:right="348"/>
              <w:rPr>
                <w:sz w:val="24"/>
                <w:szCs w:val="24"/>
              </w:rPr>
            </w:pPr>
            <w:r w:rsidRPr="00D46C59">
              <w:rPr>
                <w:sz w:val="24"/>
                <w:szCs w:val="24"/>
              </w:rPr>
              <w:t>да</w:t>
            </w:r>
          </w:p>
        </w:tc>
      </w:tr>
    </w:tbl>
    <w:p w:rsidR="00770BAC" w:rsidRPr="00D46C59" w:rsidRDefault="00770BAC" w:rsidP="00D46C5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D76B04" w:rsidRPr="00D46C59" w:rsidRDefault="00D76B04" w:rsidP="00D46C5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64BA" w:rsidRPr="00D46C59" w:rsidRDefault="004A64BA" w:rsidP="00D46C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0478" w:rsidRPr="00D46C59" w:rsidRDefault="00660478" w:rsidP="00660478">
      <w:pPr>
        <w:pStyle w:val="a7"/>
        <w:tabs>
          <w:tab w:val="left" w:pos="10206"/>
        </w:tabs>
        <w:spacing w:line="259" w:lineRule="auto"/>
        <w:ind w:left="0" w:right="443" w:firstLine="74"/>
        <w:rPr>
          <w:sz w:val="24"/>
          <w:szCs w:val="24"/>
        </w:rPr>
      </w:pPr>
      <w:r w:rsidRPr="00D46C59">
        <w:rPr>
          <w:sz w:val="24"/>
          <w:szCs w:val="24"/>
        </w:rPr>
        <w:t>Анализ показателей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указывает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на то,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что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Учреждение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имеет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достаточную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инфраструктуру,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которая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соответствует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 xml:space="preserve">требованиям </w:t>
      </w:r>
      <w:hyperlink r:id="rId17">
        <w:r w:rsidRPr="00D46C59">
          <w:rPr>
            <w:color w:val="0000FF"/>
            <w:sz w:val="24"/>
            <w:szCs w:val="24"/>
            <w:u w:val="single" w:color="0000FF"/>
          </w:rPr>
          <w:t>СП 2.4.3648-20</w:t>
        </w:r>
        <w:r w:rsidRPr="00D46C59">
          <w:rPr>
            <w:color w:val="0000FF"/>
            <w:sz w:val="24"/>
            <w:szCs w:val="24"/>
          </w:rPr>
          <w:t xml:space="preserve"> </w:t>
        </w:r>
      </w:hyperlink>
      <w:r w:rsidRPr="00D46C59">
        <w:rPr>
          <w:sz w:val="24"/>
          <w:szCs w:val="24"/>
        </w:rPr>
        <w:t xml:space="preserve">«Санитарно-эпидемиологические  </w:t>
      </w:r>
      <w:r w:rsidRPr="00D46C59">
        <w:rPr>
          <w:spacing w:val="23"/>
          <w:sz w:val="24"/>
          <w:szCs w:val="24"/>
        </w:rPr>
        <w:t xml:space="preserve"> </w:t>
      </w:r>
      <w:r w:rsidRPr="00D46C59">
        <w:rPr>
          <w:sz w:val="24"/>
          <w:szCs w:val="24"/>
        </w:rPr>
        <w:t xml:space="preserve">требования   </w:t>
      </w:r>
      <w:r w:rsidRPr="00D46C59">
        <w:rPr>
          <w:spacing w:val="23"/>
          <w:sz w:val="24"/>
          <w:szCs w:val="24"/>
        </w:rPr>
        <w:t xml:space="preserve"> </w:t>
      </w:r>
      <w:r w:rsidRPr="00D46C59">
        <w:rPr>
          <w:sz w:val="24"/>
          <w:szCs w:val="24"/>
        </w:rPr>
        <w:t>к</w:t>
      </w:r>
      <w:r w:rsidRPr="00D46C59">
        <w:rPr>
          <w:spacing w:val="2"/>
          <w:sz w:val="24"/>
          <w:szCs w:val="24"/>
        </w:rPr>
        <w:t xml:space="preserve"> </w:t>
      </w:r>
      <w:r w:rsidRPr="00D46C59">
        <w:rPr>
          <w:sz w:val="24"/>
          <w:szCs w:val="24"/>
        </w:rPr>
        <w:t xml:space="preserve">организациям   </w:t>
      </w:r>
      <w:r w:rsidRPr="00D46C59">
        <w:rPr>
          <w:spacing w:val="24"/>
          <w:sz w:val="24"/>
          <w:szCs w:val="24"/>
        </w:rPr>
        <w:t xml:space="preserve"> </w:t>
      </w:r>
      <w:r w:rsidRPr="00D46C59">
        <w:rPr>
          <w:sz w:val="24"/>
          <w:szCs w:val="24"/>
        </w:rPr>
        <w:t xml:space="preserve">воспитания   </w:t>
      </w:r>
      <w:r w:rsidRPr="00D46C59">
        <w:rPr>
          <w:spacing w:val="21"/>
          <w:sz w:val="24"/>
          <w:szCs w:val="24"/>
        </w:rPr>
        <w:t xml:space="preserve"> </w:t>
      </w:r>
      <w:r w:rsidRPr="00D46C59">
        <w:rPr>
          <w:sz w:val="24"/>
          <w:szCs w:val="24"/>
        </w:rPr>
        <w:t>и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 xml:space="preserve">обучения,   </w:t>
      </w:r>
      <w:r w:rsidRPr="00D46C59">
        <w:rPr>
          <w:spacing w:val="23"/>
          <w:sz w:val="24"/>
          <w:szCs w:val="24"/>
        </w:rPr>
        <w:t xml:space="preserve"> </w:t>
      </w:r>
      <w:r w:rsidRPr="00D46C59">
        <w:rPr>
          <w:sz w:val="24"/>
          <w:szCs w:val="24"/>
        </w:rPr>
        <w:t>отдыха</w:t>
      </w:r>
      <w:r>
        <w:rPr>
          <w:sz w:val="24"/>
          <w:szCs w:val="24"/>
        </w:rPr>
        <w:t xml:space="preserve"> </w:t>
      </w:r>
      <w:r w:rsidRPr="00D46C59">
        <w:rPr>
          <w:spacing w:val="-58"/>
          <w:sz w:val="24"/>
          <w:szCs w:val="24"/>
        </w:rPr>
        <w:t xml:space="preserve">  </w:t>
      </w:r>
      <w:r w:rsidRPr="00D46C59">
        <w:rPr>
          <w:sz w:val="24"/>
          <w:szCs w:val="24"/>
        </w:rPr>
        <w:t>и оздоровления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детей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 молодежи» и позволяет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реализовывать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образовательные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программы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в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полном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объеме</w:t>
      </w:r>
      <w:r w:rsidRPr="00D46C59">
        <w:rPr>
          <w:spacing w:val="-2"/>
          <w:sz w:val="24"/>
          <w:szCs w:val="24"/>
        </w:rPr>
        <w:t xml:space="preserve"> </w:t>
      </w:r>
      <w:r w:rsidRPr="00D46C59">
        <w:rPr>
          <w:sz w:val="24"/>
          <w:szCs w:val="24"/>
        </w:rPr>
        <w:t>в соответствии с ФГОС</w:t>
      </w:r>
      <w:r w:rsidRPr="00D46C59"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начального </w:t>
      </w:r>
      <w:r w:rsidRPr="00D46C59">
        <w:rPr>
          <w:sz w:val="24"/>
          <w:szCs w:val="24"/>
        </w:rPr>
        <w:t>общего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образования</w:t>
      </w:r>
      <w:r>
        <w:rPr>
          <w:sz w:val="24"/>
          <w:szCs w:val="24"/>
        </w:rPr>
        <w:t xml:space="preserve"> и дошкольного образования</w:t>
      </w:r>
      <w:r w:rsidRPr="00D46C59">
        <w:rPr>
          <w:sz w:val="24"/>
          <w:szCs w:val="24"/>
        </w:rPr>
        <w:t>.</w:t>
      </w:r>
    </w:p>
    <w:p w:rsidR="00660478" w:rsidRDefault="00660478" w:rsidP="00660478">
      <w:pPr>
        <w:pStyle w:val="a7"/>
        <w:tabs>
          <w:tab w:val="left" w:pos="10206"/>
        </w:tabs>
        <w:spacing w:line="259" w:lineRule="auto"/>
        <w:ind w:left="0" w:right="443" w:firstLine="74"/>
        <w:jc w:val="left"/>
        <w:rPr>
          <w:sz w:val="24"/>
          <w:szCs w:val="24"/>
        </w:rPr>
      </w:pPr>
      <w:r w:rsidRPr="00D46C59">
        <w:rPr>
          <w:sz w:val="24"/>
          <w:szCs w:val="24"/>
        </w:rPr>
        <w:t xml:space="preserve">    </w:t>
      </w:r>
      <w:r>
        <w:rPr>
          <w:sz w:val="24"/>
          <w:szCs w:val="24"/>
        </w:rPr>
        <w:t>Учреждение</w:t>
      </w:r>
      <w:r w:rsidRPr="00D46C59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укомплектовано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достаточным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количеством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педагогических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и иных</w:t>
      </w:r>
      <w:r w:rsidRPr="00D46C59">
        <w:rPr>
          <w:spacing w:val="1"/>
          <w:sz w:val="24"/>
          <w:szCs w:val="24"/>
        </w:rPr>
        <w:t xml:space="preserve"> </w:t>
      </w:r>
      <w:r w:rsidRPr="00D46C59">
        <w:rPr>
          <w:sz w:val="24"/>
          <w:szCs w:val="24"/>
        </w:rPr>
        <w:t>работников,</w:t>
      </w:r>
      <w:r w:rsidRPr="00D46C59">
        <w:rPr>
          <w:spacing w:val="56"/>
          <w:sz w:val="24"/>
          <w:szCs w:val="24"/>
        </w:rPr>
        <w:t xml:space="preserve"> </w:t>
      </w:r>
      <w:r w:rsidRPr="00D46C59">
        <w:rPr>
          <w:sz w:val="24"/>
          <w:szCs w:val="24"/>
        </w:rPr>
        <w:t>которые</w:t>
      </w:r>
      <w:r w:rsidRPr="00D46C59">
        <w:rPr>
          <w:spacing w:val="57"/>
          <w:sz w:val="24"/>
          <w:szCs w:val="24"/>
        </w:rPr>
        <w:t xml:space="preserve"> </w:t>
      </w:r>
      <w:r w:rsidRPr="00D46C59">
        <w:rPr>
          <w:sz w:val="24"/>
          <w:szCs w:val="24"/>
        </w:rPr>
        <w:t>имеют</w:t>
      </w:r>
      <w:r w:rsidRPr="00D46C59">
        <w:rPr>
          <w:spacing w:val="59"/>
          <w:sz w:val="24"/>
          <w:szCs w:val="24"/>
        </w:rPr>
        <w:t xml:space="preserve"> </w:t>
      </w:r>
      <w:r w:rsidRPr="00D46C59">
        <w:rPr>
          <w:sz w:val="24"/>
          <w:szCs w:val="24"/>
        </w:rPr>
        <w:t>высокую</w:t>
      </w:r>
      <w:r w:rsidRPr="00D46C59">
        <w:rPr>
          <w:spacing w:val="58"/>
          <w:sz w:val="24"/>
          <w:szCs w:val="24"/>
        </w:rPr>
        <w:t xml:space="preserve"> </w:t>
      </w:r>
      <w:r w:rsidRPr="00D46C59">
        <w:rPr>
          <w:sz w:val="24"/>
          <w:szCs w:val="24"/>
        </w:rPr>
        <w:t>квалификацию</w:t>
      </w:r>
      <w:r w:rsidRPr="00D46C59">
        <w:rPr>
          <w:spacing w:val="59"/>
          <w:sz w:val="24"/>
          <w:szCs w:val="24"/>
        </w:rPr>
        <w:t xml:space="preserve"> </w:t>
      </w:r>
      <w:r w:rsidRPr="00D46C59">
        <w:rPr>
          <w:sz w:val="24"/>
          <w:szCs w:val="24"/>
        </w:rPr>
        <w:t>и</w:t>
      </w:r>
      <w:r w:rsidRPr="00D46C59">
        <w:rPr>
          <w:spacing w:val="4"/>
          <w:sz w:val="24"/>
          <w:szCs w:val="24"/>
        </w:rPr>
        <w:t xml:space="preserve"> </w:t>
      </w:r>
      <w:r w:rsidRPr="00D46C59">
        <w:rPr>
          <w:sz w:val="24"/>
          <w:szCs w:val="24"/>
        </w:rPr>
        <w:t>регулярно</w:t>
      </w:r>
      <w:r w:rsidRPr="00D46C59">
        <w:rPr>
          <w:spacing w:val="-1"/>
          <w:sz w:val="24"/>
          <w:szCs w:val="24"/>
        </w:rPr>
        <w:t xml:space="preserve"> </w:t>
      </w:r>
      <w:r w:rsidRPr="00D46C59">
        <w:rPr>
          <w:sz w:val="24"/>
          <w:szCs w:val="24"/>
        </w:rPr>
        <w:t>проходят</w:t>
      </w:r>
      <w:r w:rsidRPr="00D46C59">
        <w:rPr>
          <w:spacing w:val="59"/>
          <w:sz w:val="24"/>
          <w:szCs w:val="24"/>
        </w:rPr>
        <w:t xml:space="preserve"> </w:t>
      </w:r>
      <w:r w:rsidRPr="00D46C59">
        <w:rPr>
          <w:sz w:val="24"/>
          <w:szCs w:val="24"/>
        </w:rPr>
        <w:t>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4A64BA" w:rsidRDefault="004A64BA" w:rsidP="00660478">
      <w:pPr>
        <w:rPr>
          <w:rFonts w:ascii="Times New Roman" w:hAnsi="Times New Roman" w:cs="Times New Roman"/>
          <w:sz w:val="24"/>
          <w:szCs w:val="24"/>
        </w:rPr>
      </w:pPr>
    </w:p>
    <w:p w:rsidR="00D53FB0" w:rsidRDefault="00D53FB0" w:rsidP="00660478">
      <w:pPr>
        <w:rPr>
          <w:rFonts w:ascii="Times New Roman" w:hAnsi="Times New Roman" w:cs="Times New Roman"/>
          <w:sz w:val="24"/>
          <w:szCs w:val="24"/>
        </w:rPr>
      </w:pPr>
    </w:p>
    <w:p w:rsidR="00D53FB0" w:rsidRPr="00F15810" w:rsidRDefault="00D53FB0" w:rsidP="00D53FB0">
      <w:pPr>
        <w:pStyle w:val="1"/>
        <w:tabs>
          <w:tab w:val="left" w:pos="4507"/>
        </w:tabs>
        <w:spacing w:line="315" w:lineRule="exact"/>
      </w:pPr>
      <w:r w:rsidRPr="00F15810">
        <w:t>4.Заключение</w:t>
      </w:r>
    </w:p>
    <w:p w:rsidR="00D53FB0" w:rsidRPr="00F15810" w:rsidRDefault="00D53FB0" w:rsidP="00D53FB0">
      <w:pPr>
        <w:pStyle w:val="a9"/>
        <w:widowControl w:val="0"/>
        <w:numPr>
          <w:ilvl w:val="0"/>
          <w:numId w:val="21"/>
        </w:numPr>
        <w:tabs>
          <w:tab w:val="left" w:pos="967"/>
        </w:tabs>
        <w:autoSpaceDE w:val="0"/>
        <w:autoSpaceDN w:val="0"/>
        <w:spacing w:after="0" w:line="278" w:lineRule="auto"/>
        <w:ind w:right="113" w:firstLine="566"/>
        <w:contextualSpacing w:val="0"/>
        <w:jc w:val="both"/>
        <w:rPr>
          <w:rFonts w:ascii="Times New Roman" w:hAnsi="Times New Roman" w:cs="Times New Roman"/>
          <w:sz w:val="24"/>
        </w:rPr>
      </w:pPr>
      <w:r w:rsidRPr="00F15810">
        <w:rPr>
          <w:rFonts w:ascii="Times New Roman" w:hAnsi="Times New Roman" w:cs="Times New Roman"/>
          <w:sz w:val="24"/>
        </w:rPr>
        <w:t>МБОУ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</w:rPr>
        <w:t>Кугеевская начальная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общеобразовательная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школа</w:t>
      </w:r>
      <w:r>
        <w:rPr>
          <w:rFonts w:ascii="Times New Roman" w:hAnsi="Times New Roman" w:cs="Times New Roman"/>
          <w:sz w:val="24"/>
        </w:rPr>
        <w:t xml:space="preserve">-детский сад 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ЗМР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РТ»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стабильно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функционирует</w:t>
      </w:r>
      <w:r w:rsidRPr="00F15810">
        <w:rPr>
          <w:rFonts w:ascii="Times New Roman" w:hAnsi="Times New Roman" w:cs="Times New Roman"/>
          <w:spacing w:val="-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в</w:t>
      </w:r>
      <w:r w:rsidRPr="00F15810">
        <w:rPr>
          <w:rFonts w:ascii="Times New Roman" w:hAnsi="Times New Roman" w:cs="Times New Roman"/>
          <w:spacing w:val="2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режиме</w:t>
      </w:r>
      <w:r w:rsidRPr="00F15810">
        <w:rPr>
          <w:rFonts w:ascii="Times New Roman" w:hAnsi="Times New Roman" w:cs="Times New Roman"/>
          <w:spacing w:val="-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развития.</w:t>
      </w:r>
    </w:p>
    <w:p w:rsidR="00D53FB0" w:rsidRPr="00F15810" w:rsidRDefault="00D53FB0" w:rsidP="00D53FB0">
      <w:pPr>
        <w:pStyle w:val="a9"/>
        <w:widowControl w:val="0"/>
        <w:numPr>
          <w:ilvl w:val="0"/>
          <w:numId w:val="21"/>
        </w:numPr>
        <w:tabs>
          <w:tab w:val="left" w:pos="967"/>
        </w:tabs>
        <w:autoSpaceDE w:val="0"/>
        <w:autoSpaceDN w:val="0"/>
        <w:spacing w:after="0" w:line="276" w:lineRule="auto"/>
        <w:ind w:right="114" w:firstLine="566"/>
        <w:contextualSpacing w:val="0"/>
        <w:jc w:val="both"/>
        <w:rPr>
          <w:rFonts w:ascii="Times New Roman" w:hAnsi="Times New Roman" w:cs="Times New Roman"/>
          <w:sz w:val="24"/>
        </w:rPr>
      </w:pPr>
      <w:r w:rsidRPr="00F15810">
        <w:rPr>
          <w:rFonts w:ascii="Times New Roman" w:hAnsi="Times New Roman" w:cs="Times New Roman"/>
          <w:sz w:val="24"/>
        </w:rPr>
        <w:t xml:space="preserve">Деятельность </w:t>
      </w:r>
      <w:r>
        <w:rPr>
          <w:rFonts w:ascii="Times New Roman" w:hAnsi="Times New Roman" w:cs="Times New Roman"/>
          <w:sz w:val="24"/>
        </w:rPr>
        <w:t>Учреждения</w:t>
      </w:r>
      <w:r w:rsidRPr="00F15810">
        <w:rPr>
          <w:rFonts w:ascii="Times New Roman" w:hAnsi="Times New Roman" w:cs="Times New Roman"/>
          <w:sz w:val="24"/>
        </w:rPr>
        <w:t xml:space="preserve"> строится в соответствии с государственной нормативно-правовой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базой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и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программно-целевыми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установками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образовательной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системы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Зеленодольского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муниципального</w:t>
      </w:r>
      <w:r w:rsidRPr="00F15810">
        <w:rPr>
          <w:rFonts w:ascii="Times New Roman" w:hAnsi="Times New Roman" w:cs="Times New Roman"/>
          <w:spacing w:val="-2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района,</w:t>
      </w:r>
      <w:r w:rsidRPr="00F15810">
        <w:rPr>
          <w:rFonts w:ascii="Times New Roman" w:hAnsi="Times New Roman" w:cs="Times New Roman"/>
          <w:spacing w:val="-2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Республики</w:t>
      </w:r>
      <w:r w:rsidRPr="00F15810">
        <w:rPr>
          <w:rFonts w:ascii="Times New Roman" w:hAnsi="Times New Roman" w:cs="Times New Roman"/>
          <w:spacing w:val="-2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Татарстан,</w:t>
      </w:r>
      <w:r w:rsidRPr="00F15810">
        <w:rPr>
          <w:rFonts w:ascii="Times New Roman" w:hAnsi="Times New Roman" w:cs="Times New Roman"/>
          <w:spacing w:val="-2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Российской</w:t>
      </w:r>
      <w:r w:rsidRPr="00F15810">
        <w:rPr>
          <w:rFonts w:ascii="Times New Roman" w:hAnsi="Times New Roman" w:cs="Times New Roman"/>
          <w:spacing w:val="-2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Федерации.</w:t>
      </w:r>
    </w:p>
    <w:p w:rsidR="00D53FB0" w:rsidRPr="00F15810" w:rsidRDefault="00D53FB0" w:rsidP="00D53FB0">
      <w:pPr>
        <w:pStyle w:val="a9"/>
        <w:widowControl w:val="0"/>
        <w:numPr>
          <w:ilvl w:val="0"/>
          <w:numId w:val="21"/>
        </w:numPr>
        <w:tabs>
          <w:tab w:val="left" w:pos="967"/>
        </w:tabs>
        <w:autoSpaceDE w:val="0"/>
        <w:autoSpaceDN w:val="0"/>
        <w:spacing w:after="0" w:line="276" w:lineRule="auto"/>
        <w:ind w:right="114" w:firstLine="566"/>
        <w:contextualSpacing w:val="0"/>
        <w:jc w:val="both"/>
        <w:rPr>
          <w:rFonts w:ascii="Times New Roman" w:hAnsi="Times New Roman" w:cs="Times New Roman"/>
          <w:sz w:val="24"/>
        </w:rPr>
      </w:pPr>
      <w:r w:rsidRPr="00F15810">
        <w:rPr>
          <w:rFonts w:ascii="Times New Roman" w:hAnsi="Times New Roman" w:cs="Times New Roman"/>
          <w:sz w:val="24"/>
        </w:rPr>
        <w:t>Качество освоения обучающимися основных образовательных программам начального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общего </w:t>
      </w:r>
      <w:r w:rsidRPr="00F15810">
        <w:rPr>
          <w:rFonts w:ascii="Times New Roman" w:hAnsi="Times New Roman" w:cs="Times New Roman"/>
          <w:sz w:val="24"/>
        </w:rPr>
        <w:t>образования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соответствует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требованиям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Федерального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 xml:space="preserve">государственного </w:t>
      </w:r>
      <w:r>
        <w:rPr>
          <w:rFonts w:ascii="Times New Roman" w:hAnsi="Times New Roman" w:cs="Times New Roman"/>
          <w:sz w:val="24"/>
        </w:rPr>
        <w:t>стандарта начального общего</w:t>
      </w:r>
      <w:r w:rsidRPr="00F15810">
        <w:rPr>
          <w:rFonts w:ascii="Times New Roman" w:hAnsi="Times New Roman" w:cs="Times New Roman"/>
          <w:sz w:val="24"/>
        </w:rPr>
        <w:t xml:space="preserve"> образования, однако является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удо</w:t>
      </w:r>
      <w:r>
        <w:rPr>
          <w:rFonts w:ascii="Times New Roman" w:hAnsi="Times New Roman" w:cs="Times New Roman"/>
          <w:sz w:val="24"/>
        </w:rPr>
        <w:t>влетворительным</w:t>
      </w:r>
      <w:r w:rsidRPr="00F15810">
        <w:rPr>
          <w:rFonts w:ascii="Times New Roman" w:hAnsi="Times New Roman" w:cs="Times New Roman"/>
          <w:sz w:val="24"/>
        </w:rPr>
        <w:t>.</w:t>
      </w:r>
    </w:p>
    <w:p w:rsidR="00D53FB0" w:rsidRPr="00F15810" w:rsidRDefault="00D53FB0" w:rsidP="00D53FB0">
      <w:pPr>
        <w:pStyle w:val="a9"/>
        <w:widowControl w:val="0"/>
        <w:numPr>
          <w:ilvl w:val="0"/>
          <w:numId w:val="21"/>
        </w:numPr>
        <w:tabs>
          <w:tab w:val="left" w:pos="967"/>
        </w:tabs>
        <w:autoSpaceDE w:val="0"/>
        <w:autoSpaceDN w:val="0"/>
        <w:spacing w:after="0" w:line="276" w:lineRule="auto"/>
        <w:ind w:right="114" w:firstLine="566"/>
        <w:contextualSpacing w:val="0"/>
        <w:jc w:val="both"/>
        <w:rPr>
          <w:rFonts w:ascii="Times New Roman" w:hAnsi="Times New Roman" w:cs="Times New Roman"/>
          <w:sz w:val="24"/>
        </w:rPr>
      </w:pPr>
      <w:r w:rsidRPr="00F15810">
        <w:rPr>
          <w:rFonts w:ascii="Times New Roman" w:hAnsi="Times New Roman" w:cs="Times New Roman"/>
          <w:sz w:val="24"/>
        </w:rPr>
        <w:t xml:space="preserve">Педагогический коллектив </w:t>
      </w:r>
      <w:r>
        <w:rPr>
          <w:rFonts w:ascii="Times New Roman" w:hAnsi="Times New Roman" w:cs="Times New Roman"/>
          <w:sz w:val="24"/>
        </w:rPr>
        <w:t>Учреждения</w:t>
      </w:r>
      <w:r w:rsidRPr="00F15810">
        <w:rPr>
          <w:rFonts w:ascii="Times New Roman" w:hAnsi="Times New Roman" w:cs="Times New Roman"/>
          <w:sz w:val="24"/>
        </w:rPr>
        <w:t xml:space="preserve"> определяет перспективы развития в соответствии с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современными требованиями развития общества.</w:t>
      </w:r>
    </w:p>
    <w:p w:rsidR="00D53FB0" w:rsidRPr="00F15810" w:rsidRDefault="00D53FB0" w:rsidP="00D53FB0">
      <w:pPr>
        <w:pStyle w:val="a9"/>
        <w:widowControl w:val="0"/>
        <w:numPr>
          <w:ilvl w:val="0"/>
          <w:numId w:val="21"/>
        </w:numPr>
        <w:tabs>
          <w:tab w:val="left" w:pos="967"/>
        </w:tabs>
        <w:autoSpaceDE w:val="0"/>
        <w:autoSpaceDN w:val="0"/>
        <w:spacing w:after="0" w:line="276" w:lineRule="auto"/>
        <w:ind w:right="113" w:firstLine="566"/>
        <w:contextualSpacing w:val="0"/>
        <w:jc w:val="both"/>
        <w:rPr>
          <w:rFonts w:ascii="Times New Roman" w:hAnsi="Times New Roman" w:cs="Times New Roman"/>
          <w:sz w:val="24"/>
        </w:rPr>
      </w:pPr>
      <w:r w:rsidRPr="00F15810">
        <w:rPr>
          <w:rFonts w:ascii="Times New Roman" w:hAnsi="Times New Roman" w:cs="Times New Roman"/>
          <w:sz w:val="24"/>
        </w:rPr>
        <w:t>МБОУ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</w:rPr>
        <w:t>Кугеевская начальная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общеобразовательная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школа</w:t>
      </w:r>
      <w:r>
        <w:rPr>
          <w:rFonts w:ascii="Times New Roman" w:hAnsi="Times New Roman" w:cs="Times New Roman"/>
          <w:sz w:val="24"/>
        </w:rPr>
        <w:t xml:space="preserve">-детский сад 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ЗМР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РТ»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предоставляет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доступное,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качественное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образование,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воспитание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и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развитие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обучающихся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в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безопасных,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комфортных</w:t>
      </w:r>
      <w:r w:rsidRPr="00F15810">
        <w:rPr>
          <w:rFonts w:ascii="Times New Roman" w:hAnsi="Times New Roman" w:cs="Times New Roman"/>
          <w:spacing w:val="3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условиях.</w:t>
      </w:r>
    </w:p>
    <w:p w:rsidR="00D53FB0" w:rsidRPr="00F15810" w:rsidRDefault="00D53FB0" w:rsidP="00D53FB0">
      <w:pPr>
        <w:pStyle w:val="a9"/>
        <w:widowControl w:val="0"/>
        <w:numPr>
          <w:ilvl w:val="0"/>
          <w:numId w:val="21"/>
        </w:numPr>
        <w:tabs>
          <w:tab w:val="left" w:pos="967"/>
        </w:tabs>
        <w:autoSpaceDE w:val="0"/>
        <w:autoSpaceDN w:val="0"/>
        <w:spacing w:after="0" w:line="276" w:lineRule="auto"/>
        <w:ind w:right="115" w:firstLine="566"/>
        <w:contextualSpacing w:val="0"/>
        <w:jc w:val="both"/>
        <w:rPr>
          <w:rFonts w:ascii="Times New Roman" w:hAnsi="Times New Roman" w:cs="Times New Roman"/>
          <w:sz w:val="24"/>
        </w:rPr>
      </w:pPr>
      <w:r w:rsidRPr="00F15810">
        <w:rPr>
          <w:rFonts w:ascii="Times New Roman" w:hAnsi="Times New Roman" w:cs="Times New Roman"/>
          <w:sz w:val="24"/>
        </w:rPr>
        <w:t>Качество образовательного процесса обеспечивается за счет использования современных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образовательных</w:t>
      </w:r>
      <w:r w:rsidRPr="00F15810">
        <w:rPr>
          <w:rFonts w:ascii="Times New Roman" w:hAnsi="Times New Roman" w:cs="Times New Roman"/>
          <w:spacing w:val="-2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технологий.</w:t>
      </w:r>
    </w:p>
    <w:p w:rsidR="00D53FB0" w:rsidRPr="00F15810" w:rsidRDefault="00D53FB0" w:rsidP="00D53FB0">
      <w:pPr>
        <w:pStyle w:val="a9"/>
        <w:widowControl w:val="0"/>
        <w:numPr>
          <w:ilvl w:val="0"/>
          <w:numId w:val="21"/>
        </w:numPr>
        <w:tabs>
          <w:tab w:val="left" w:pos="967"/>
        </w:tabs>
        <w:autoSpaceDE w:val="0"/>
        <w:autoSpaceDN w:val="0"/>
        <w:spacing w:after="0" w:line="276" w:lineRule="auto"/>
        <w:ind w:right="115" w:firstLine="566"/>
        <w:contextualSpacing w:val="0"/>
        <w:jc w:val="both"/>
        <w:rPr>
          <w:rFonts w:ascii="Times New Roman" w:hAnsi="Times New Roman" w:cs="Times New Roman"/>
          <w:sz w:val="24"/>
        </w:rPr>
      </w:pPr>
      <w:r w:rsidRPr="00F15810">
        <w:rPr>
          <w:rFonts w:ascii="Times New Roman" w:hAnsi="Times New Roman" w:cs="Times New Roman"/>
          <w:sz w:val="24"/>
        </w:rPr>
        <w:lastRenderedPageBreak/>
        <w:t>В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МБОУ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«</w:t>
      </w:r>
      <w:r>
        <w:rPr>
          <w:rFonts w:ascii="Times New Roman" w:hAnsi="Times New Roman" w:cs="Times New Roman"/>
          <w:sz w:val="24"/>
        </w:rPr>
        <w:t>Кугеевская начальная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общеобразовательная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школа</w:t>
      </w:r>
      <w:r>
        <w:rPr>
          <w:rFonts w:ascii="Times New Roman" w:hAnsi="Times New Roman" w:cs="Times New Roman"/>
          <w:sz w:val="24"/>
        </w:rPr>
        <w:t xml:space="preserve">-детский сад 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ЗМР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РТ»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созданы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оптимальные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условия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для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самореализации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каждого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обучающегося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в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урочной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и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внеурочной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деятельности.</w:t>
      </w:r>
    </w:p>
    <w:p w:rsidR="00D53FB0" w:rsidRPr="00D53FB0" w:rsidRDefault="00D53FB0" w:rsidP="00660478">
      <w:pPr>
        <w:pStyle w:val="a9"/>
        <w:widowControl w:val="0"/>
        <w:numPr>
          <w:ilvl w:val="0"/>
          <w:numId w:val="21"/>
        </w:numPr>
        <w:tabs>
          <w:tab w:val="left" w:pos="967"/>
        </w:tabs>
        <w:autoSpaceDE w:val="0"/>
        <w:autoSpaceDN w:val="0"/>
        <w:spacing w:after="0" w:line="276" w:lineRule="auto"/>
        <w:ind w:right="113" w:firstLine="566"/>
        <w:contextualSpacing w:val="0"/>
        <w:jc w:val="both"/>
        <w:rPr>
          <w:rFonts w:ascii="Times New Roman" w:hAnsi="Times New Roman" w:cs="Times New Roman"/>
          <w:sz w:val="24"/>
        </w:rPr>
        <w:sectPr w:rsidR="00D53FB0" w:rsidRPr="00D53FB0" w:rsidSect="00F15810">
          <w:pgSz w:w="11910" w:h="16840"/>
          <w:pgMar w:top="851" w:right="567" w:bottom="567" w:left="1134" w:header="720" w:footer="720" w:gutter="0"/>
          <w:cols w:space="720"/>
        </w:sectPr>
      </w:pPr>
      <w:r w:rsidRPr="00F15810">
        <w:rPr>
          <w:rFonts w:ascii="Times New Roman" w:hAnsi="Times New Roman" w:cs="Times New Roman"/>
          <w:sz w:val="24"/>
        </w:rPr>
        <w:t>Повышается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информационная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открытость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образовательного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учреждения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посредством</w:t>
      </w:r>
      <w:r w:rsidRPr="00F15810">
        <w:rPr>
          <w:rFonts w:ascii="Times New Roman" w:hAnsi="Times New Roman" w:cs="Times New Roman"/>
          <w:spacing w:val="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проведения</w:t>
      </w:r>
      <w:r w:rsidRPr="00F15810">
        <w:rPr>
          <w:rFonts w:ascii="Times New Roman" w:hAnsi="Times New Roman" w:cs="Times New Roman"/>
          <w:spacing w:val="-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самообследования,</w:t>
      </w:r>
      <w:r w:rsidRPr="00F15810">
        <w:rPr>
          <w:rFonts w:ascii="Times New Roman" w:hAnsi="Times New Roman" w:cs="Times New Roman"/>
          <w:spacing w:val="-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отчет</w:t>
      </w:r>
      <w:r w:rsidRPr="00F15810">
        <w:rPr>
          <w:rFonts w:ascii="Times New Roman" w:hAnsi="Times New Roman" w:cs="Times New Roman"/>
          <w:spacing w:val="-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о</w:t>
      </w:r>
      <w:r w:rsidRPr="00F15810">
        <w:rPr>
          <w:rFonts w:ascii="Times New Roman" w:hAnsi="Times New Roman" w:cs="Times New Roman"/>
          <w:spacing w:val="-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котором</w:t>
      </w:r>
      <w:r w:rsidRPr="00F15810">
        <w:rPr>
          <w:rFonts w:ascii="Times New Roman" w:hAnsi="Times New Roman" w:cs="Times New Roman"/>
          <w:spacing w:val="-2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ежегодно размещается</w:t>
      </w:r>
      <w:r w:rsidRPr="00F15810">
        <w:rPr>
          <w:rFonts w:ascii="Times New Roman" w:hAnsi="Times New Roman" w:cs="Times New Roman"/>
          <w:spacing w:val="-1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на</w:t>
      </w:r>
      <w:r w:rsidRPr="00F15810">
        <w:rPr>
          <w:rFonts w:ascii="Times New Roman" w:hAnsi="Times New Roman" w:cs="Times New Roman"/>
          <w:spacing w:val="2"/>
          <w:sz w:val="24"/>
        </w:rPr>
        <w:t xml:space="preserve"> </w:t>
      </w:r>
      <w:r w:rsidRPr="00F15810">
        <w:rPr>
          <w:rFonts w:ascii="Times New Roman" w:hAnsi="Times New Roman" w:cs="Times New Roman"/>
          <w:sz w:val="24"/>
        </w:rPr>
        <w:t>школьном</w:t>
      </w:r>
      <w:r w:rsidRPr="00F15810"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сайте</w:t>
      </w:r>
    </w:p>
    <w:p w:rsidR="00F15810" w:rsidRPr="00F15810" w:rsidRDefault="00F15810" w:rsidP="00D53FB0">
      <w:pPr>
        <w:pStyle w:val="a7"/>
        <w:tabs>
          <w:tab w:val="left" w:pos="10206"/>
        </w:tabs>
        <w:spacing w:line="259" w:lineRule="auto"/>
        <w:ind w:left="0" w:right="443"/>
        <w:jc w:val="left"/>
        <w:rPr>
          <w:sz w:val="24"/>
          <w:szCs w:val="24"/>
        </w:rPr>
      </w:pPr>
    </w:p>
    <w:sectPr w:rsidR="00F15810" w:rsidRPr="00F15810" w:rsidSect="00D53FB0">
      <w:footerReference w:type="default" r:id="rId18"/>
      <w:pgSz w:w="11910" w:h="16840"/>
      <w:pgMar w:top="851" w:right="567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ECA" w:rsidRDefault="007C7ECA" w:rsidP="00640773">
      <w:pPr>
        <w:spacing w:after="0" w:line="240" w:lineRule="auto"/>
      </w:pPr>
      <w:r>
        <w:separator/>
      </w:r>
    </w:p>
  </w:endnote>
  <w:endnote w:type="continuationSeparator" w:id="0">
    <w:p w:rsidR="007C7ECA" w:rsidRDefault="007C7ECA" w:rsidP="00640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0853397"/>
      <w:docPartObj>
        <w:docPartGallery w:val="Page Numbers (Bottom of Page)"/>
        <w:docPartUnique/>
      </w:docPartObj>
    </w:sdtPr>
    <w:sdtEndPr/>
    <w:sdtContent>
      <w:p w:rsidR="009D5399" w:rsidRDefault="009D5399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65D">
          <w:rPr>
            <w:noProof/>
          </w:rPr>
          <w:t>2</w:t>
        </w:r>
        <w:r>
          <w:fldChar w:fldCharType="end"/>
        </w:r>
      </w:p>
    </w:sdtContent>
  </w:sdt>
  <w:p w:rsidR="009D5399" w:rsidRDefault="009D5399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3139410"/>
      <w:docPartObj>
        <w:docPartGallery w:val="Page Numbers (Bottom of Page)"/>
        <w:docPartUnique/>
      </w:docPartObj>
    </w:sdtPr>
    <w:sdtEndPr/>
    <w:sdtContent>
      <w:p w:rsidR="009D5399" w:rsidRDefault="009D5399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65D">
          <w:rPr>
            <w:noProof/>
          </w:rPr>
          <w:t>15</w:t>
        </w:r>
        <w:r>
          <w:fldChar w:fldCharType="end"/>
        </w:r>
      </w:p>
    </w:sdtContent>
  </w:sdt>
  <w:p w:rsidR="009D5399" w:rsidRDefault="009D5399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ECA" w:rsidRDefault="007C7ECA" w:rsidP="00640773">
      <w:pPr>
        <w:spacing w:after="0" w:line="240" w:lineRule="auto"/>
      </w:pPr>
      <w:r>
        <w:separator/>
      </w:r>
    </w:p>
  </w:footnote>
  <w:footnote w:type="continuationSeparator" w:id="0">
    <w:p w:rsidR="007C7ECA" w:rsidRDefault="007C7ECA" w:rsidP="00640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E35"/>
    <w:multiLevelType w:val="multilevel"/>
    <w:tmpl w:val="7F8A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3523D8"/>
    <w:multiLevelType w:val="hybridMultilevel"/>
    <w:tmpl w:val="B1DA9106"/>
    <w:lvl w:ilvl="0" w:tplc="14B014A0">
      <w:start w:val="1"/>
      <w:numFmt w:val="decimal"/>
      <w:lvlText w:val="%1."/>
      <w:lvlJc w:val="left"/>
      <w:pPr>
        <w:ind w:left="113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7060A4">
      <w:numFmt w:val="bullet"/>
      <w:lvlText w:val="•"/>
      <w:lvlJc w:val="left"/>
      <w:pPr>
        <w:ind w:left="1144" w:hanging="286"/>
      </w:pPr>
      <w:rPr>
        <w:rFonts w:hint="default"/>
        <w:lang w:val="ru-RU" w:eastAsia="en-US" w:bidi="ar-SA"/>
      </w:rPr>
    </w:lvl>
    <w:lvl w:ilvl="2" w:tplc="EECE00F6">
      <w:numFmt w:val="bullet"/>
      <w:lvlText w:val="•"/>
      <w:lvlJc w:val="left"/>
      <w:pPr>
        <w:ind w:left="2169" w:hanging="286"/>
      </w:pPr>
      <w:rPr>
        <w:rFonts w:hint="default"/>
        <w:lang w:val="ru-RU" w:eastAsia="en-US" w:bidi="ar-SA"/>
      </w:rPr>
    </w:lvl>
    <w:lvl w:ilvl="3" w:tplc="4B2EB998">
      <w:numFmt w:val="bullet"/>
      <w:lvlText w:val="•"/>
      <w:lvlJc w:val="left"/>
      <w:pPr>
        <w:ind w:left="3193" w:hanging="286"/>
      </w:pPr>
      <w:rPr>
        <w:rFonts w:hint="default"/>
        <w:lang w:val="ru-RU" w:eastAsia="en-US" w:bidi="ar-SA"/>
      </w:rPr>
    </w:lvl>
    <w:lvl w:ilvl="4" w:tplc="9C9C9DFE">
      <w:numFmt w:val="bullet"/>
      <w:lvlText w:val="•"/>
      <w:lvlJc w:val="left"/>
      <w:pPr>
        <w:ind w:left="4218" w:hanging="286"/>
      </w:pPr>
      <w:rPr>
        <w:rFonts w:hint="default"/>
        <w:lang w:val="ru-RU" w:eastAsia="en-US" w:bidi="ar-SA"/>
      </w:rPr>
    </w:lvl>
    <w:lvl w:ilvl="5" w:tplc="BF28F7AA">
      <w:numFmt w:val="bullet"/>
      <w:lvlText w:val="•"/>
      <w:lvlJc w:val="left"/>
      <w:pPr>
        <w:ind w:left="5243" w:hanging="286"/>
      </w:pPr>
      <w:rPr>
        <w:rFonts w:hint="default"/>
        <w:lang w:val="ru-RU" w:eastAsia="en-US" w:bidi="ar-SA"/>
      </w:rPr>
    </w:lvl>
    <w:lvl w:ilvl="6" w:tplc="FD809AAC">
      <w:numFmt w:val="bullet"/>
      <w:lvlText w:val="•"/>
      <w:lvlJc w:val="left"/>
      <w:pPr>
        <w:ind w:left="6267" w:hanging="286"/>
      </w:pPr>
      <w:rPr>
        <w:rFonts w:hint="default"/>
        <w:lang w:val="ru-RU" w:eastAsia="en-US" w:bidi="ar-SA"/>
      </w:rPr>
    </w:lvl>
    <w:lvl w:ilvl="7" w:tplc="2414804A">
      <w:numFmt w:val="bullet"/>
      <w:lvlText w:val="•"/>
      <w:lvlJc w:val="left"/>
      <w:pPr>
        <w:ind w:left="7292" w:hanging="286"/>
      </w:pPr>
      <w:rPr>
        <w:rFonts w:hint="default"/>
        <w:lang w:val="ru-RU" w:eastAsia="en-US" w:bidi="ar-SA"/>
      </w:rPr>
    </w:lvl>
    <w:lvl w:ilvl="8" w:tplc="2BE8EE2E">
      <w:numFmt w:val="bullet"/>
      <w:lvlText w:val="•"/>
      <w:lvlJc w:val="left"/>
      <w:pPr>
        <w:ind w:left="8317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06A50B9D"/>
    <w:multiLevelType w:val="hybridMultilevel"/>
    <w:tmpl w:val="56C086D0"/>
    <w:lvl w:ilvl="0" w:tplc="51A0FB20">
      <w:numFmt w:val="bullet"/>
      <w:lvlText w:val="-"/>
      <w:lvlJc w:val="left"/>
      <w:pPr>
        <w:ind w:left="248" w:hanging="28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C42C5CDC">
      <w:numFmt w:val="bullet"/>
      <w:lvlText w:val=""/>
      <w:lvlJc w:val="left"/>
      <w:pPr>
        <w:ind w:left="248" w:hanging="257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2" w:tplc="C8EEF92E">
      <w:numFmt w:val="bullet"/>
      <w:lvlText w:val="•"/>
      <w:lvlJc w:val="left"/>
      <w:pPr>
        <w:ind w:left="2482" w:hanging="257"/>
      </w:pPr>
      <w:rPr>
        <w:rFonts w:hint="default"/>
        <w:lang w:val="ru-RU" w:eastAsia="en-US" w:bidi="ar-SA"/>
      </w:rPr>
    </w:lvl>
    <w:lvl w:ilvl="3" w:tplc="E28CC044">
      <w:numFmt w:val="bullet"/>
      <w:lvlText w:val="•"/>
      <w:lvlJc w:val="left"/>
      <w:pPr>
        <w:ind w:left="3603" w:hanging="257"/>
      </w:pPr>
      <w:rPr>
        <w:rFonts w:hint="default"/>
        <w:lang w:val="ru-RU" w:eastAsia="en-US" w:bidi="ar-SA"/>
      </w:rPr>
    </w:lvl>
    <w:lvl w:ilvl="4" w:tplc="8B3C023E">
      <w:numFmt w:val="bullet"/>
      <w:lvlText w:val="•"/>
      <w:lvlJc w:val="left"/>
      <w:pPr>
        <w:ind w:left="4724" w:hanging="257"/>
      </w:pPr>
      <w:rPr>
        <w:rFonts w:hint="default"/>
        <w:lang w:val="ru-RU" w:eastAsia="en-US" w:bidi="ar-SA"/>
      </w:rPr>
    </w:lvl>
    <w:lvl w:ilvl="5" w:tplc="46C2F09A">
      <w:numFmt w:val="bullet"/>
      <w:lvlText w:val="•"/>
      <w:lvlJc w:val="left"/>
      <w:pPr>
        <w:ind w:left="5845" w:hanging="257"/>
      </w:pPr>
      <w:rPr>
        <w:rFonts w:hint="default"/>
        <w:lang w:val="ru-RU" w:eastAsia="en-US" w:bidi="ar-SA"/>
      </w:rPr>
    </w:lvl>
    <w:lvl w:ilvl="6" w:tplc="F3C68ED8">
      <w:numFmt w:val="bullet"/>
      <w:lvlText w:val="•"/>
      <w:lvlJc w:val="left"/>
      <w:pPr>
        <w:ind w:left="6966" w:hanging="257"/>
      </w:pPr>
      <w:rPr>
        <w:rFonts w:hint="default"/>
        <w:lang w:val="ru-RU" w:eastAsia="en-US" w:bidi="ar-SA"/>
      </w:rPr>
    </w:lvl>
    <w:lvl w:ilvl="7" w:tplc="9626DAAC">
      <w:numFmt w:val="bullet"/>
      <w:lvlText w:val="•"/>
      <w:lvlJc w:val="left"/>
      <w:pPr>
        <w:ind w:left="8087" w:hanging="257"/>
      </w:pPr>
      <w:rPr>
        <w:rFonts w:hint="default"/>
        <w:lang w:val="ru-RU" w:eastAsia="en-US" w:bidi="ar-SA"/>
      </w:rPr>
    </w:lvl>
    <w:lvl w:ilvl="8" w:tplc="7DA6B7A8">
      <w:numFmt w:val="bullet"/>
      <w:lvlText w:val="•"/>
      <w:lvlJc w:val="left"/>
      <w:pPr>
        <w:ind w:left="9208" w:hanging="257"/>
      </w:pPr>
      <w:rPr>
        <w:rFonts w:hint="default"/>
        <w:lang w:val="ru-RU" w:eastAsia="en-US" w:bidi="ar-SA"/>
      </w:rPr>
    </w:lvl>
  </w:abstractNum>
  <w:abstractNum w:abstractNumId="3" w15:restartNumberingAfterBreak="0">
    <w:nsid w:val="09263699"/>
    <w:multiLevelType w:val="multilevel"/>
    <w:tmpl w:val="7460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D576EA"/>
    <w:multiLevelType w:val="multilevel"/>
    <w:tmpl w:val="A5F2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631297"/>
    <w:multiLevelType w:val="hybridMultilevel"/>
    <w:tmpl w:val="D9F05F92"/>
    <w:lvl w:ilvl="0" w:tplc="F522E3AA">
      <w:start w:val="5"/>
      <w:numFmt w:val="decimal"/>
      <w:lvlText w:val="%1."/>
      <w:lvlJc w:val="left"/>
      <w:pPr>
        <w:ind w:left="24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5A4F782">
      <w:start w:val="2"/>
      <w:numFmt w:val="decimal"/>
      <w:lvlText w:val="%2."/>
      <w:lvlJc w:val="left"/>
      <w:pPr>
        <w:ind w:left="1446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FC2014FE">
      <w:numFmt w:val="bullet"/>
      <w:lvlText w:val="•"/>
      <w:lvlJc w:val="left"/>
      <w:pPr>
        <w:ind w:left="2431" w:hanging="281"/>
      </w:pPr>
      <w:rPr>
        <w:rFonts w:hint="default"/>
        <w:lang w:val="ru-RU" w:eastAsia="en-US" w:bidi="ar-SA"/>
      </w:rPr>
    </w:lvl>
    <w:lvl w:ilvl="3" w:tplc="D910BA90">
      <w:numFmt w:val="bullet"/>
      <w:lvlText w:val="•"/>
      <w:lvlJc w:val="left"/>
      <w:pPr>
        <w:ind w:left="3423" w:hanging="281"/>
      </w:pPr>
      <w:rPr>
        <w:rFonts w:hint="default"/>
        <w:lang w:val="ru-RU" w:eastAsia="en-US" w:bidi="ar-SA"/>
      </w:rPr>
    </w:lvl>
    <w:lvl w:ilvl="4" w:tplc="BADC3F0E">
      <w:numFmt w:val="bullet"/>
      <w:lvlText w:val="•"/>
      <w:lvlJc w:val="left"/>
      <w:pPr>
        <w:ind w:left="4415" w:hanging="281"/>
      </w:pPr>
      <w:rPr>
        <w:rFonts w:hint="default"/>
        <w:lang w:val="ru-RU" w:eastAsia="en-US" w:bidi="ar-SA"/>
      </w:rPr>
    </w:lvl>
    <w:lvl w:ilvl="5" w:tplc="8E12F0B6">
      <w:numFmt w:val="bullet"/>
      <w:lvlText w:val="•"/>
      <w:lvlJc w:val="left"/>
      <w:pPr>
        <w:ind w:left="5407" w:hanging="281"/>
      </w:pPr>
      <w:rPr>
        <w:rFonts w:hint="default"/>
        <w:lang w:val="ru-RU" w:eastAsia="en-US" w:bidi="ar-SA"/>
      </w:rPr>
    </w:lvl>
    <w:lvl w:ilvl="6" w:tplc="1500F3B8">
      <w:numFmt w:val="bullet"/>
      <w:lvlText w:val="•"/>
      <w:lvlJc w:val="left"/>
      <w:pPr>
        <w:ind w:left="6399" w:hanging="281"/>
      </w:pPr>
      <w:rPr>
        <w:rFonts w:hint="default"/>
        <w:lang w:val="ru-RU" w:eastAsia="en-US" w:bidi="ar-SA"/>
      </w:rPr>
    </w:lvl>
    <w:lvl w:ilvl="7" w:tplc="7CE4AD76">
      <w:numFmt w:val="bullet"/>
      <w:lvlText w:val="•"/>
      <w:lvlJc w:val="left"/>
      <w:pPr>
        <w:ind w:left="7390" w:hanging="281"/>
      </w:pPr>
      <w:rPr>
        <w:rFonts w:hint="default"/>
        <w:lang w:val="ru-RU" w:eastAsia="en-US" w:bidi="ar-SA"/>
      </w:rPr>
    </w:lvl>
    <w:lvl w:ilvl="8" w:tplc="F9F6D866">
      <w:numFmt w:val="bullet"/>
      <w:lvlText w:val="•"/>
      <w:lvlJc w:val="left"/>
      <w:pPr>
        <w:ind w:left="8382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18CC78DF"/>
    <w:multiLevelType w:val="multilevel"/>
    <w:tmpl w:val="87EAB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5B5D98"/>
    <w:multiLevelType w:val="multilevel"/>
    <w:tmpl w:val="BBCC0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996CCD"/>
    <w:multiLevelType w:val="hybridMultilevel"/>
    <w:tmpl w:val="6D7EE500"/>
    <w:lvl w:ilvl="0" w:tplc="CE6C840C">
      <w:numFmt w:val="bullet"/>
      <w:lvlText w:val=""/>
      <w:lvlJc w:val="left"/>
      <w:pPr>
        <w:ind w:left="562" w:hanging="2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F613BC">
      <w:numFmt w:val="bullet"/>
      <w:lvlText w:val=""/>
      <w:lvlJc w:val="left"/>
      <w:pPr>
        <w:ind w:left="987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A7418E8">
      <w:numFmt w:val="bullet"/>
      <w:lvlText w:val=""/>
      <w:lvlJc w:val="left"/>
      <w:pPr>
        <w:ind w:left="1950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21AB480">
      <w:numFmt w:val="bullet"/>
      <w:lvlText w:val="•"/>
      <w:lvlJc w:val="left"/>
      <w:pPr>
        <w:ind w:left="3146" w:hanging="284"/>
      </w:pPr>
      <w:rPr>
        <w:rFonts w:hint="default"/>
        <w:lang w:val="ru-RU" w:eastAsia="en-US" w:bidi="ar-SA"/>
      </w:rPr>
    </w:lvl>
    <w:lvl w:ilvl="4" w:tplc="359864DA">
      <w:numFmt w:val="bullet"/>
      <w:lvlText w:val="•"/>
      <w:lvlJc w:val="left"/>
      <w:pPr>
        <w:ind w:left="4332" w:hanging="284"/>
      </w:pPr>
      <w:rPr>
        <w:rFonts w:hint="default"/>
        <w:lang w:val="ru-RU" w:eastAsia="en-US" w:bidi="ar-SA"/>
      </w:rPr>
    </w:lvl>
    <w:lvl w:ilvl="5" w:tplc="95FC5A3C">
      <w:numFmt w:val="bullet"/>
      <w:lvlText w:val="•"/>
      <w:lvlJc w:val="left"/>
      <w:pPr>
        <w:ind w:left="5519" w:hanging="284"/>
      </w:pPr>
      <w:rPr>
        <w:rFonts w:hint="default"/>
        <w:lang w:val="ru-RU" w:eastAsia="en-US" w:bidi="ar-SA"/>
      </w:rPr>
    </w:lvl>
    <w:lvl w:ilvl="6" w:tplc="2A208CC4">
      <w:numFmt w:val="bullet"/>
      <w:lvlText w:val="•"/>
      <w:lvlJc w:val="left"/>
      <w:pPr>
        <w:ind w:left="6705" w:hanging="284"/>
      </w:pPr>
      <w:rPr>
        <w:rFonts w:hint="default"/>
        <w:lang w:val="ru-RU" w:eastAsia="en-US" w:bidi="ar-SA"/>
      </w:rPr>
    </w:lvl>
    <w:lvl w:ilvl="7" w:tplc="CF7A3116">
      <w:numFmt w:val="bullet"/>
      <w:lvlText w:val="•"/>
      <w:lvlJc w:val="left"/>
      <w:pPr>
        <w:ind w:left="7892" w:hanging="284"/>
      </w:pPr>
      <w:rPr>
        <w:rFonts w:hint="default"/>
        <w:lang w:val="ru-RU" w:eastAsia="en-US" w:bidi="ar-SA"/>
      </w:rPr>
    </w:lvl>
    <w:lvl w:ilvl="8" w:tplc="863405F6">
      <w:numFmt w:val="bullet"/>
      <w:lvlText w:val="•"/>
      <w:lvlJc w:val="left"/>
      <w:pPr>
        <w:ind w:left="9078" w:hanging="284"/>
      </w:pPr>
      <w:rPr>
        <w:rFonts w:hint="default"/>
        <w:lang w:val="ru-RU" w:eastAsia="en-US" w:bidi="ar-SA"/>
      </w:rPr>
    </w:lvl>
  </w:abstractNum>
  <w:abstractNum w:abstractNumId="9" w15:restartNumberingAfterBreak="0">
    <w:nsid w:val="22C50B90"/>
    <w:multiLevelType w:val="hybridMultilevel"/>
    <w:tmpl w:val="91A28E10"/>
    <w:lvl w:ilvl="0" w:tplc="6EF089C8">
      <w:start w:val="1"/>
      <w:numFmt w:val="decimal"/>
      <w:lvlText w:val="%1."/>
      <w:lvlJc w:val="left"/>
      <w:pPr>
        <w:ind w:left="531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7EB9C0">
      <w:numFmt w:val="bullet"/>
      <w:lvlText w:val="•"/>
      <w:lvlJc w:val="left"/>
      <w:pPr>
        <w:ind w:left="1631" w:hanging="284"/>
      </w:pPr>
      <w:rPr>
        <w:rFonts w:hint="default"/>
        <w:lang w:val="ru-RU" w:eastAsia="en-US" w:bidi="ar-SA"/>
      </w:rPr>
    </w:lvl>
    <w:lvl w:ilvl="2" w:tplc="A9640D2A">
      <w:numFmt w:val="bullet"/>
      <w:lvlText w:val="•"/>
      <w:lvlJc w:val="left"/>
      <w:pPr>
        <w:ind w:left="2722" w:hanging="284"/>
      </w:pPr>
      <w:rPr>
        <w:rFonts w:hint="default"/>
        <w:lang w:val="ru-RU" w:eastAsia="en-US" w:bidi="ar-SA"/>
      </w:rPr>
    </w:lvl>
    <w:lvl w:ilvl="3" w:tplc="70A4BE20">
      <w:numFmt w:val="bullet"/>
      <w:lvlText w:val="•"/>
      <w:lvlJc w:val="left"/>
      <w:pPr>
        <w:ind w:left="3813" w:hanging="284"/>
      </w:pPr>
      <w:rPr>
        <w:rFonts w:hint="default"/>
        <w:lang w:val="ru-RU" w:eastAsia="en-US" w:bidi="ar-SA"/>
      </w:rPr>
    </w:lvl>
    <w:lvl w:ilvl="4" w:tplc="8CA4000A">
      <w:numFmt w:val="bullet"/>
      <w:lvlText w:val="•"/>
      <w:lvlJc w:val="left"/>
      <w:pPr>
        <w:ind w:left="4904" w:hanging="284"/>
      </w:pPr>
      <w:rPr>
        <w:rFonts w:hint="default"/>
        <w:lang w:val="ru-RU" w:eastAsia="en-US" w:bidi="ar-SA"/>
      </w:rPr>
    </w:lvl>
    <w:lvl w:ilvl="5" w:tplc="F6B29084">
      <w:numFmt w:val="bullet"/>
      <w:lvlText w:val="•"/>
      <w:lvlJc w:val="left"/>
      <w:pPr>
        <w:ind w:left="5995" w:hanging="284"/>
      </w:pPr>
      <w:rPr>
        <w:rFonts w:hint="default"/>
        <w:lang w:val="ru-RU" w:eastAsia="en-US" w:bidi="ar-SA"/>
      </w:rPr>
    </w:lvl>
    <w:lvl w:ilvl="6" w:tplc="C46629A6">
      <w:numFmt w:val="bullet"/>
      <w:lvlText w:val="•"/>
      <w:lvlJc w:val="left"/>
      <w:pPr>
        <w:ind w:left="7086" w:hanging="284"/>
      </w:pPr>
      <w:rPr>
        <w:rFonts w:hint="default"/>
        <w:lang w:val="ru-RU" w:eastAsia="en-US" w:bidi="ar-SA"/>
      </w:rPr>
    </w:lvl>
    <w:lvl w:ilvl="7" w:tplc="272665FA">
      <w:numFmt w:val="bullet"/>
      <w:lvlText w:val="•"/>
      <w:lvlJc w:val="left"/>
      <w:pPr>
        <w:ind w:left="8177" w:hanging="284"/>
      </w:pPr>
      <w:rPr>
        <w:rFonts w:hint="default"/>
        <w:lang w:val="ru-RU" w:eastAsia="en-US" w:bidi="ar-SA"/>
      </w:rPr>
    </w:lvl>
    <w:lvl w:ilvl="8" w:tplc="8F80C042">
      <w:numFmt w:val="bullet"/>
      <w:lvlText w:val="•"/>
      <w:lvlJc w:val="left"/>
      <w:pPr>
        <w:ind w:left="9268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2B5F1D8D"/>
    <w:multiLevelType w:val="multilevel"/>
    <w:tmpl w:val="C508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742C8A"/>
    <w:multiLevelType w:val="hybridMultilevel"/>
    <w:tmpl w:val="91A28E10"/>
    <w:lvl w:ilvl="0" w:tplc="6EF089C8">
      <w:start w:val="1"/>
      <w:numFmt w:val="decimal"/>
      <w:lvlText w:val="%1."/>
      <w:lvlJc w:val="left"/>
      <w:pPr>
        <w:ind w:left="531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7EB9C0">
      <w:numFmt w:val="bullet"/>
      <w:lvlText w:val="•"/>
      <w:lvlJc w:val="left"/>
      <w:pPr>
        <w:ind w:left="1631" w:hanging="284"/>
      </w:pPr>
      <w:rPr>
        <w:rFonts w:hint="default"/>
        <w:lang w:val="ru-RU" w:eastAsia="en-US" w:bidi="ar-SA"/>
      </w:rPr>
    </w:lvl>
    <w:lvl w:ilvl="2" w:tplc="A9640D2A">
      <w:numFmt w:val="bullet"/>
      <w:lvlText w:val="•"/>
      <w:lvlJc w:val="left"/>
      <w:pPr>
        <w:ind w:left="2722" w:hanging="284"/>
      </w:pPr>
      <w:rPr>
        <w:rFonts w:hint="default"/>
        <w:lang w:val="ru-RU" w:eastAsia="en-US" w:bidi="ar-SA"/>
      </w:rPr>
    </w:lvl>
    <w:lvl w:ilvl="3" w:tplc="70A4BE20">
      <w:numFmt w:val="bullet"/>
      <w:lvlText w:val="•"/>
      <w:lvlJc w:val="left"/>
      <w:pPr>
        <w:ind w:left="3813" w:hanging="284"/>
      </w:pPr>
      <w:rPr>
        <w:rFonts w:hint="default"/>
        <w:lang w:val="ru-RU" w:eastAsia="en-US" w:bidi="ar-SA"/>
      </w:rPr>
    </w:lvl>
    <w:lvl w:ilvl="4" w:tplc="8CA4000A">
      <w:numFmt w:val="bullet"/>
      <w:lvlText w:val="•"/>
      <w:lvlJc w:val="left"/>
      <w:pPr>
        <w:ind w:left="4904" w:hanging="284"/>
      </w:pPr>
      <w:rPr>
        <w:rFonts w:hint="default"/>
        <w:lang w:val="ru-RU" w:eastAsia="en-US" w:bidi="ar-SA"/>
      </w:rPr>
    </w:lvl>
    <w:lvl w:ilvl="5" w:tplc="F6B29084">
      <w:numFmt w:val="bullet"/>
      <w:lvlText w:val="•"/>
      <w:lvlJc w:val="left"/>
      <w:pPr>
        <w:ind w:left="5995" w:hanging="284"/>
      </w:pPr>
      <w:rPr>
        <w:rFonts w:hint="default"/>
        <w:lang w:val="ru-RU" w:eastAsia="en-US" w:bidi="ar-SA"/>
      </w:rPr>
    </w:lvl>
    <w:lvl w:ilvl="6" w:tplc="C46629A6">
      <w:numFmt w:val="bullet"/>
      <w:lvlText w:val="•"/>
      <w:lvlJc w:val="left"/>
      <w:pPr>
        <w:ind w:left="7086" w:hanging="284"/>
      </w:pPr>
      <w:rPr>
        <w:rFonts w:hint="default"/>
        <w:lang w:val="ru-RU" w:eastAsia="en-US" w:bidi="ar-SA"/>
      </w:rPr>
    </w:lvl>
    <w:lvl w:ilvl="7" w:tplc="272665FA">
      <w:numFmt w:val="bullet"/>
      <w:lvlText w:val="•"/>
      <w:lvlJc w:val="left"/>
      <w:pPr>
        <w:ind w:left="8177" w:hanging="284"/>
      </w:pPr>
      <w:rPr>
        <w:rFonts w:hint="default"/>
        <w:lang w:val="ru-RU" w:eastAsia="en-US" w:bidi="ar-SA"/>
      </w:rPr>
    </w:lvl>
    <w:lvl w:ilvl="8" w:tplc="8F80C042">
      <w:numFmt w:val="bullet"/>
      <w:lvlText w:val="•"/>
      <w:lvlJc w:val="left"/>
      <w:pPr>
        <w:ind w:left="9268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36CF50E8"/>
    <w:multiLevelType w:val="multilevel"/>
    <w:tmpl w:val="1B6A1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AC7706"/>
    <w:multiLevelType w:val="multilevel"/>
    <w:tmpl w:val="E75EB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BB35BF"/>
    <w:multiLevelType w:val="hybridMultilevel"/>
    <w:tmpl w:val="EBC22368"/>
    <w:lvl w:ilvl="0" w:tplc="81CAAC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3E0D0F"/>
    <w:multiLevelType w:val="multilevel"/>
    <w:tmpl w:val="0890F3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59962123"/>
    <w:multiLevelType w:val="multilevel"/>
    <w:tmpl w:val="01463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F858A8"/>
    <w:multiLevelType w:val="multilevel"/>
    <w:tmpl w:val="CBF8A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ED788D"/>
    <w:multiLevelType w:val="multilevel"/>
    <w:tmpl w:val="2834B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713CEF"/>
    <w:multiLevelType w:val="multilevel"/>
    <w:tmpl w:val="CB5A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1F225E"/>
    <w:multiLevelType w:val="hybridMultilevel"/>
    <w:tmpl w:val="66DA2AAC"/>
    <w:lvl w:ilvl="0" w:tplc="8990DB1C">
      <w:numFmt w:val="bullet"/>
      <w:lvlText w:val=""/>
      <w:lvlJc w:val="left"/>
      <w:pPr>
        <w:ind w:left="1414" w:hanging="2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B26630">
      <w:numFmt w:val="bullet"/>
      <w:lvlText w:val="•"/>
      <w:lvlJc w:val="left"/>
      <w:pPr>
        <w:ind w:left="2423" w:hanging="260"/>
      </w:pPr>
      <w:rPr>
        <w:rFonts w:hint="default"/>
        <w:lang w:val="ru-RU" w:eastAsia="en-US" w:bidi="ar-SA"/>
      </w:rPr>
    </w:lvl>
    <w:lvl w:ilvl="2" w:tplc="C0B440A4">
      <w:numFmt w:val="bullet"/>
      <w:lvlText w:val="•"/>
      <w:lvlJc w:val="left"/>
      <w:pPr>
        <w:ind w:left="3426" w:hanging="260"/>
      </w:pPr>
      <w:rPr>
        <w:rFonts w:hint="default"/>
        <w:lang w:val="ru-RU" w:eastAsia="en-US" w:bidi="ar-SA"/>
      </w:rPr>
    </w:lvl>
    <w:lvl w:ilvl="3" w:tplc="389626D8">
      <w:numFmt w:val="bullet"/>
      <w:lvlText w:val="•"/>
      <w:lvlJc w:val="left"/>
      <w:pPr>
        <w:ind w:left="4429" w:hanging="260"/>
      </w:pPr>
      <w:rPr>
        <w:rFonts w:hint="default"/>
        <w:lang w:val="ru-RU" w:eastAsia="en-US" w:bidi="ar-SA"/>
      </w:rPr>
    </w:lvl>
    <w:lvl w:ilvl="4" w:tplc="83AAABB2">
      <w:numFmt w:val="bullet"/>
      <w:lvlText w:val="•"/>
      <w:lvlJc w:val="left"/>
      <w:pPr>
        <w:ind w:left="5432" w:hanging="260"/>
      </w:pPr>
      <w:rPr>
        <w:rFonts w:hint="default"/>
        <w:lang w:val="ru-RU" w:eastAsia="en-US" w:bidi="ar-SA"/>
      </w:rPr>
    </w:lvl>
    <w:lvl w:ilvl="5" w:tplc="5A3E5538">
      <w:numFmt w:val="bullet"/>
      <w:lvlText w:val="•"/>
      <w:lvlJc w:val="left"/>
      <w:pPr>
        <w:ind w:left="6435" w:hanging="260"/>
      </w:pPr>
      <w:rPr>
        <w:rFonts w:hint="default"/>
        <w:lang w:val="ru-RU" w:eastAsia="en-US" w:bidi="ar-SA"/>
      </w:rPr>
    </w:lvl>
    <w:lvl w:ilvl="6" w:tplc="B9C8D714">
      <w:numFmt w:val="bullet"/>
      <w:lvlText w:val="•"/>
      <w:lvlJc w:val="left"/>
      <w:pPr>
        <w:ind w:left="7438" w:hanging="260"/>
      </w:pPr>
      <w:rPr>
        <w:rFonts w:hint="default"/>
        <w:lang w:val="ru-RU" w:eastAsia="en-US" w:bidi="ar-SA"/>
      </w:rPr>
    </w:lvl>
    <w:lvl w:ilvl="7" w:tplc="977AC0B2">
      <w:numFmt w:val="bullet"/>
      <w:lvlText w:val="•"/>
      <w:lvlJc w:val="left"/>
      <w:pPr>
        <w:ind w:left="8441" w:hanging="260"/>
      </w:pPr>
      <w:rPr>
        <w:rFonts w:hint="default"/>
        <w:lang w:val="ru-RU" w:eastAsia="en-US" w:bidi="ar-SA"/>
      </w:rPr>
    </w:lvl>
    <w:lvl w:ilvl="8" w:tplc="21C011B8">
      <w:numFmt w:val="bullet"/>
      <w:lvlText w:val="•"/>
      <w:lvlJc w:val="left"/>
      <w:pPr>
        <w:ind w:left="9444" w:hanging="260"/>
      </w:pPr>
      <w:rPr>
        <w:rFonts w:hint="default"/>
        <w:lang w:val="ru-RU" w:eastAsia="en-US" w:bidi="ar-SA"/>
      </w:rPr>
    </w:lvl>
  </w:abstractNum>
  <w:abstractNum w:abstractNumId="21" w15:restartNumberingAfterBreak="0">
    <w:nsid w:val="77AA02EB"/>
    <w:multiLevelType w:val="multilevel"/>
    <w:tmpl w:val="26145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7"/>
  </w:num>
  <w:num w:numId="3">
    <w:abstractNumId w:val="6"/>
  </w:num>
  <w:num w:numId="4">
    <w:abstractNumId w:val="18"/>
  </w:num>
  <w:num w:numId="5">
    <w:abstractNumId w:val="21"/>
  </w:num>
  <w:num w:numId="6">
    <w:abstractNumId w:val="0"/>
  </w:num>
  <w:num w:numId="7">
    <w:abstractNumId w:val="12"/>
  </w:num>
  <w:num w:numId="8">
    <w:abstractNumId w:val="16"/>
  </w:num>
  <w:num w:numId="9">
    <w:abstractNumId w:val="4"/>
  </w:num>
  <w:num w:numId="10">
    <w:abstractNumId w:val="7"/>
  </w:num>
  <w:num w:numId="11">
    <w:abstractNumId w:val="19"/>
  </w:num>
  <w:num w:numId="12">
    <w:abstractNumId w:val="3"/>
  </w:num>
  <w:num w:numId="13">
    <w:abstractNumId w:val="13"/>
  </w:num>
  <w:num w:numId="14">
    <w:abstractNumId w:val="14"/>
  </w:num>
  <w:num w:numId="15">
    <w:abstractNumId w:val="20"/>
  </w:num>
  <w:num w:numId="16">
    <w:abstractNumId w:val="8"/>
  </w:num>
  <w:num w:numId="17">
    <w:abstractNumId w:val="15"/>
  </w:num>
  <w:num w:numId="18">
    <w:abstractNumId w:val="2"/>
  </w:num>
  <w:num w:numId="19">
    <w:abstractNumId w:val="5"/>
  </w:num>
  <w:num w:numId="20">
    <w:abstractNumId w:val="9"/>
  </w:num>
  <w:num w:numId="21">
    <w:abstractNumId w:val="1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699"/>
    <w:rsid w:val="00002364"/>
    <w:rsid w:val="00007238"/>
    <w:rsid w:val="000122F6"/>
    <w:rsid w:val="00012582"/>
    <w:rsid w:val="00055D2B"/>
    <w:rsid w:val="0008003C"/>
    <w:rsid w:val="000C0E9F"/>
    <w:rsid w:val="000D6814"/>
    <w:rsid w:val="000F4C01"/>
    <w:rsid w:val="00135528"/>
    <w:rsid w:val="001359DD"/>
    <w:rsid w:val="0015440C"/>
    <w:rsid w:val="00175928"/>
    <w:rsid w:val="00193574"/>
    <w:rsid w:val="001E7FE2"/>
    <w:rsid w:val="00201BF4"/>
    <w:rsid w:val="00221DB4"/>
    <w:rsid w:val="00223253"/>
    <w:rsid w:val="00255D25"/>
    <w:rsid w:val="00266898"/>
    <w:rsid w:val="00295635"/>
    <w:rsid w:val="002C110A"/>
    <w:rsid w:val="003037BC"/>
    <w:rsid w:val="00322541"/>
    <w:rsid w:val="0036195D"/>
    <w:rsid w:val="00363783"/>
    <w:rsid w:val="00372A05"/>
    <w:rsid w:val="003D4669"/>
    <w:rsid w:val="003F65E0"/>
    <w:rsid w:val="00401699"/>
    <w:rsid w:val="00403474"/>
    <w:rsid w:val="004053BA"/>
    <w:rsid w:val="00441107"/>
    <w:rsid w:val="00443FC3"/>
    <w:rsid w:val="00445137"/>
    <w:rsid w:val="00457618"/>
    <w:rsid w:val="00462A3A"/>
    <w:rsid w:val="00490514"/>
    <w:rsid w:val="004A64BA"/>
    <w:rsid w:val="004C34A1"/>
    <w:rsid w:val="00521983"/>
    <w:rsid w:val="00532963"/>
    <w:rsid w:val="00553BAE"/>
    <w:rsid w:val="00575B11"/>
    <w:rsid w:val="00596924"/>
    <w:rsid w:val="005972F8"/>
    <w:rsid w:val="005A116B"/>
    <w:rsid w:val="005A5158"/>
    <w:rsid w:val="005A68DF"/>
    <w:rsid w:val="005A69E3"/>
    <w:rsid w:val="005B25A2"/>
    <w:rsid w:val="005D778D"/>
    <w:rsid w:val="00640773"/>
    <w:rsid w:val="0064664B"/>
    <w:rsid w:val="0065623A"/>
    <w:rsid w:val="00660478"/>
    <w:rsid w:val="0067439B"/>
    <w:rsid w:val="00696CB0"/>
    <w:rsid w:val="006B47AC"/>
    <w:rsid w:val="006F1CB5"/>
    <w:rsid w:val="0070265D"/>
    <w:rsid w:val="00710F46"/>
    <w:rsid w:val="00770BAC"/>
    <w:rsid w:val="00775DC8"/>
    <w:rsid w:val="0079201C"/>
    <w:rsid w:val="00796D1E"/>
    <w:rsid w:val="007C6BFB"/>
    <w:rsid w:val="007C7ECA"/>
    <w:rsid w:val="008015C5"/>
    <w:rsid w:val="008A4DA9"/>
    <w:rsid w:val="00901D2B"/>
    <w:rsid w:val="00907F04"/>
    <w:rsid w:val="00931AC6"/>
    <w:rsid w:val="00946631"/>
    <w:rsid w:val="00956297"/>
    <w:rsid w:val="00963F30"/>
    <w:rsid w:val="00980ABE"/>
    <w:rsid w:val="009873C4"/>
    <w:rsid w:val="00994490"/>
    <w:rsid w:val="009A0FBE"/>
    <w:rsid w:val="009A21E3"/>
    <w:rsid w:val="009B3C18"/>
    <w:rsid w:val="009D5399"/>
    <w:rsid w:val="009D6BFC"/>
    <w:rsid w:val="009E0ECC"/>
    <w:rsid w:val="009F1237"/>
    <w:rsid w:val="00A0059F"/>
    <w:rsid w:val="00A13784"/>
    <w:rsid w:val="00A26177"/>
    <w:rsid w:val="00A62463"/>
    <w:rsid w:val="00A72E10"/>
    <w:rsid w:val="00AD6ED6"/>
    <w:rsid w:val="00AF0EA3"/>
    <w:rsid w:val="00B01B99"/>
    <w:rsid w:val="00B12113"/>
    <w:rsid w:val="00B371E4"/>
    <w:rsid w:val="00BB427C"/>
    <w:rsid w:val="00BD0F22"/>
    <w:rsid w:val="00C50C14"/>
    <w:rsid w:val="00C60EF3"/>
    <w:rsid w:val="00C955F0"/>
    <w:rsid w:val="00C95ED1"/>
    <w:rsid w:val="00CC0ECA"/>
    <w:rsid w:val="00CE2243"/>
    <w:rsid w:val="00D46C59"/>
    <w:rsid w:val="00D53FB0"/>
    <w:rsid w:val="00D66B76"/>
    <w:rsid w:val="00D70B2D"/>
    <w:rsid w:val="00D76B04"/>
    <w:rsid w:val="00D80C3F"/>
    <w:rsid w:val="00DA2728"/>
    <w:rsid w:val="00DB1CC0"/>
    <w:rsid w:val="00DF0F4D"/>
    <w:rsid w:val="00DF5AFD"/>
    <w:rsid w:val="00E13113"/>
    <w:rsid w:val="00E30D7E"/>
    <w:rsid w:val="00E41974"/>
    <w:rsid w:val="00E802DA"/>
    <w:rsid w:val="00EF5202"/>
    <w:rsid w:val="00F14016"/>
    <w:rsid w:val="00F15810"/>
    <w:rsid w:val="00F412EE"/>
    <w:rsid w:val="00F61989"/>
    <w:rsid w:val="00F81AA3"/>
    <w:rsid w:val="00FA477B"/>
    <w:rsid w:val="00FC6205"/>
    <w:rsid w:val="00FE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6971C"/>
  <w15:docId w15:val="{FF441960-1F1E-4C9E-9DAB-5C451C4DD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A64BA"/>
    <w:pPr>
      <w:widowControl w:val="0"/>
      <w:autoSpaceDE w:val="0"/>
      <w:autoSpaceDN w:val="0"/>
      <w:spacing w:after="0" w:line="240" w:lineRule="auto"/>
      <w:ind w:left="902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2C110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9F1237"/>
  </w:style>
  <w:style w:type="paragraph" w:styleId="a3">
    <w:name w:val="Normal (Web)"/>
    <w:basedOn w:val="a"/>
    <w:uiPriority w:val="99"/>
    <w:semiHidden/>
    <w:unhideWhenUsed/>
    <w:rsid w:val="009F1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9F1237"/>
  </w:style>
  <w:style w:type="character" w:customStyle="1" w:styleId="sfwc">
    <w:name w:val="sfwc"/>
    <w:basedOn w:val="a0"/>
    <w:rsid w:val="009F1237"/>
  </w:style>
  <w:style w:type="character" w:customStyle="1" w:styleId="tooltippoint">
    <w:name w:val="tooltip__point"/>
    <w:basedOn w:val="a0"/>
    <w:rsid w:val="009F1237"/>
  </w:style>
  <w:style w:type="character" w:customStyle="1" w:styleId="tooltiptext">
    <w:name w:val="tooltip_text"/>
    <w:basedOn w:val="a0"/>
    <w:rsid w:val="009F1237"/>
  </w:style>
  <w:style w:type="character" w:styleId="a4">
    <w:name w:val="Strong"/>
    <w:basedOn w:val="a0"/>
    <w:uiPriority w:val="22"/>
    <w:qFormat/>
    <w:rsid w:val="009F1237"/>
    <w:rPr>
      <w:b/>
      <w:bCs/>
    </w:rPr>
  </w:style>
  <w:style w:type="character" w:styleId="a5">
    <w:name w:val="Hyperlink"/>
    <w:basedOn w:val="a0"/>
    <w:uiPriority w:val="99"/>
    <w:unhideWhenUsed/>
    <w:rsid w:val="009F123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F1237"/>
    <w:rPr>
      <w:color w:val="800080"/>
      <w:u w:val="single"/>
    </w:rPr>
  </w:style>
  <w:style w:type="character" w:customStyle="1" w:styleId="recommendations-v4-image">
    <w:name w:val="recommendations-v4-image"/>
    <w:basedOn w:val="a0"/>
    <w:rsid w:val="009F1237"/>
  </w:style>
  <w:style w:type="character" w:customStyle="1" w:styleId="recommendations-v4-imagewrapper">
    <w:name w:val="recommendations-v4-image__wrapper"/>
    <w:basedOn w:val="a0"/>
    <w:rsid w:val="009F1237"/>
  </w:style>
  <w:style w:type="paragraph" w:styleId="a7">
    <w:name w:val="Body Text"/>
    <w:basedOn w:val="a"/>
    <w:link w:val="a8"/>
    <w:uiPriority w:val="1"/>
    <w:qFormat/>
    <w:rsid w:val="001359DD"/>
    <w:pPr>
      <w:widowControl w:val="0"/>
      <w:autoSpaceDE w:val="0"/>
      <w:autoSpaceDN w:val="0"/>
      <w:spacing w:after="0" w:line="240" w:lineRule="auto"/>
      <w:ind w:left="219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a8">
    <w:name w:val="Основной текст Знак"/>
    <w:basedOn w:val="a0"/>
    <w:link w:val="a7"/>
    <w:uiPriority w:val="1"/>
    <w:rsid w:val="001359DD"/>
    <w:rPr>
      <w:rFonts w:ascii="Times New Roman" w:eastAsia="Times New Roman" w:hAnsi="Times New Roman" w:cs="Times New Roman"/>
      <w:sz w:val="29"/>
      <w:szCs w:val="29"/>
    </w:rPr>
  </w:style>
  <w:style w:type="paragraph" w:styleId="a9">
    <w:name w:val="List Paragraph"/>
    <w:basedOn w:val="a"/>
    <w:uiPriority w:val="1"/>
    <w:qFormat/>
    <w:rsid w:val="005A116B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F81AA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81AA3"/>
    <w:pPr>
      <w:widowControl w:val="0"/>
      <w:autoSpaceDE w:val="0"/>
      <w:autoSpaceDN w:val="0"/>
      <w:spacing w:after="0" w:line="301" w:lineRule="exact"/>
      <w:ind w:left="161"/>
      <w:jc w:val="center"/>
    </w:pPr>
    <w:rPr>
      <w:rFonts w:ascii="Times New Roman" w:eastAsia="Times New Roman" w:hAnsi="Times New Roman" w:cs="Times New Roman"/>
    </w:rPr>
  </w:style>
  <w:style w:type="character" w:styleId="aa">
    <w:name w:val="Emphasis"/>
    <w:basedOn w:val="a0"/>
    <w:qFormat/>
    <w:rsid w:val="00007238"/>
    <w:rPr>
      <w:i/>
      <w:iCs/>
    </w:rPr>
  </w:style>
  <w:style w:type="paragraph" w:styleId="ab">
    <w:name w:val="header"/>
    <w:basedOn w:val="a"/>
    <w:link w:val="ac"/>
    <w:uiPriority w:val="99"/>
    <w:unhideWhenUsed/>
    <w:rsid w:val="006407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40773"/>
  </w:style>
  <w:style w:type="paragraph" w:styleId="ad">
    <w:name w:val="footer"/>
    <w:basedOn w:val="a"/>
    <w:link w:val="ae"/>
    <w:uiPriority w:val="99"/>
    <w:unhideWhenUsed/>
    <w:rsid w:val="006407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40773"/>
  </w:style>
  <w:style w:type="paragraph" w:customStyle="1" w:styleId="Default">
    <w:name w:val="Default"/>
    <w:rsid w:val="0064077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4A64B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2C110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D46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46C59"/>
    <w:rPr>
      <w:rFonts w:ascii="Tahoma" w:hAnsi="Tahoma" w:cs="Tahoma"/>
      <w:sz w:val="16"/>
      <w:szCs w:val="16"/>
    </w:rPr>
  </w:style>
  <w:style w:type="character" w:customStyle="1" w:styleId="CharAttribute484">
    <w:name w:val="CharAttribute484"/>
    <w:uiPriority w:val="99"/>
    <w:rsid w:val="0079201C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79201C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4">
    <w:name w:val="CharAttribute504"/>
    <w:rsid w:val="00055D2B"/>
    <w:rPr>
      <w:rFonts w:ascii="Times New Roman" w:eastAsia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5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17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ip.1obraz.ru/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vip.1obraz.ru/%23/document/99/566085656/" TargetMode="Externa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EC27E-3E03-4168-9051-3612B6B00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15</Pages>
  <Words>3943</Words>
  <Characters>22477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73</cp:revision>
  <cp:lastPrinted>2022-04-19T08:29:00Z</cp:lastPrinted>
  <dcterms:created xsi:type="dcterms:W3CDTF">2022-04-07T07:00:00Z</dcterms:created>
  <dcterms:modified xsi:type="dcterms:W3CDTF">2023-04-19T11:24:00Z</dcterms:modified>
</cp:coreProperties>
</file>